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71" w:rsidRPr="007B3F94" w:rsidRDefault="00B61071" w:rsidP="00B904F3">
      <w:pPr>
        <w:widowControl w:val="0"/>
        <w:pBdr>
          <w:bottom w:val="dotted" w:sz="4" w:space="1" w:color="A6A6A6"/>
        </w:pBdr>
        <w:tabs>
          <w:tab w:val="left" w:pos="7185"/>
        </w:tabs>
        <w:spacing w:line="276" w:lineRule="auto"/>
        <w:ind w:left="-142" w:right="-2"/>
        <w:jc w:val="right"/>
        <w:outlineLvl w:val="0"/>
        <w:rPr>
          <w:rFonts w:cs="Arial"/>
          <w:b/>
          <w:color w:val="D9D9D9"/>
          <w:sz w:val="20"/>
          <w:szCs w:val="20"/>
          <w:lang w:val="en-GB" w:eastAsia="en-US"/>
        </w:rPr>
      </w:pPr>
      <w:bookmarkStart w:id="0" w:name="_GoBack"/>
      <w:bookmarkEnd w:id="0"/>
    </w:p>
    <w:tbl>
      <w:tblPr>
        <w:tblW w:w="0" w:type="auto"/>
        <w:tblLook w:val="04A0" w:firstRow="1" w:lastRow="0" w:firstColumn="1" w:lastColumn="0" w:noHBand="0" w:noVBand="1"/>
      </w:tblPr>
      <w:tblGrid>
        <w:gridCol w:w="4643"/>
        <w:gridCol w:w="4643"/>
      </w:tblGrid>
      <w:tr w:rsidR="00A057EB" w:rsidRPr="00EC09B8" w:rsidTr="00244F71">
        <w:tc>
          <w:tcPr>
            <w:tcW w:w="4643" w:type="dxa"/>
            <w:shd w:val="clear" w:color="auto" w:fill="auto"/>
          </w:tcPr>
          <w:p w:rsidR="00A057EB" w:rsidRPr="00EC09B8" w:rsidRDefault="00A057EB" w:rsidP="00B904F3">
            <w:pPr>
              <w:widowControl w:val="0"/>
              <w:tabs>
                <w:tab w:val="left" w:pos="7185"/>
              </w:tabs>
              <w:spacing w:line="276" w:lineRule="auto"/>
              <w:ind w:right="-2"/>
              <w:jc w:val="center"/>
              <w:outlineLvl w:val="0"/>
              <w:rPr>
                <w:rFonts w:cs="Arial"/>
                <w:b/>
                <w:color w:val="365F91"/>
                <w:sz w:val="40"/>
                <w:szCs w:val="40"/>
                <w:lang w:val="en-US" w:eastAsia="en-US"/>
              </w:rPr>
            </w:pPr>
            <w:r w:rsidRPr="00EC09B8">
              <w:rPr>
                <w:rFonts w:cs="Arial"/>
                <w:b/>
                <w:color w:val="365F91"/>
                <w:sz w:val="40"/>
                <w:szCs w:val="40"/>
                <w:lang w:val="en-US" w:eastAsia="en-US"/>
              </w:rPr>
              <w:t>Know Your Customer Questionnaire (KYC)</w:t>
            </w:r>
          </w:p>
        </w:tc>
        <w:tc>
          <w:tcPr>
            <w:tcW w:w="4643" w:type="dxa"/>
            <w:shd w:val="clear" w:color="auto" w:fill="auto"/>
          </w:tcPr>
          <w:p w:rsidR="00A057EB" w:rsidRPr="00EC09B8" w:rsidRDefault="0048255F" w:rsidP="00B904F3">
            <w:pPr>
              <w:widowControl w:val="0"/>
              <w:tabs>
                <w:tab w:val="left" w:pos="7185"/>
              </w:tabs>
              <w:spacing w:line="276" w:lineRule="auto"/>
              <w:ind w:right="-2"/>
              <w:jc w:val="center"/>
              <w:outlineLvl w:val="0"/>
              <w:rPr>
                <w:rFonts w:cs="Arial"/>
                <w:b/>
                <w:color w:val="365F91"/>
                <w:sz w:val="40"/>
                <w:szCs w:val="40"/>
                <w:lang w:val="uk-UA" w:eastAsia="en-US"/>
              </w:rPr>
            </w:pPr>
            <w:r>
              <w:rPr>
                <w:rFonts w:cs="Arial"/>
                <w:b/>
                <w:color w:val="365F91"/>
                <w:sz w:val="40"/>
                <w:szCs w:val="40"/>
                <w:lang w:val="uk-UA" w:eastAsia="en-US"/>
              </w:rPr>
              <w:t>О</w:t>
            </w:r>
            <w:r w:rsidR="00A057EB" w:rsidRPr="00EC09B8">
              <w:rPr>
                <w:rFonts w:cs="Arial"/>
                <w:b/>
                <w:color w:val="365F91"/>
                <w:sz w:val="40"/>
                <w:szCs w:val="40"/>
                <w:lang w:val="uk-UA" w:eastAsia="en-US"/>
              </w:rPr>
              <w:t>питувальник Знай свого клієнта (</w:t>
            </w:r>
            <w:r w:rsidR="000B5D0E">
              <w:rPr>
                <w:rFonts w:cs="Arial"/>
                <w:b/>
                <w:color w:val="365F91"/>
                <w:sz w:val="40"/>
                <w:szCs w:val="40"/>
                <w:lang w:val="en-US" w:eastAsia="en-US"/>
              </w:rPr>
              <w:t>KYC</w:t>
            </w:r>
            <w:r w:rsidR="00A057EB" w:rsidRPr="00EC09B8">
              <w:rPr>
                <w:rFonts w:cs="Arial"/>
                <w:b/>
                <w:color w:val="365F91"/>
                <w:sz w:val="40"/>
                <w:szCs w:val="40"/>
                <w:lang w:val="uk-UA" w:eastAsia="en-US"/>
              </w:rPr>
              <w:t>)</w:t>
            </w:r>
          </w:p>
        </w:tc>
      </w:tr>
    </w:tbl>
    <w:p w:rsidR="00FE24E3" w:rsidRPr="00A057EB" w:rsidRDefault="00FE24E3" w:rsidP="00B904F3">
      <w:pPr>
        <w:widowControl w:val="0"/>
        <w:pBdr>
          <w:bottom w:val="dotted" w:sz="4" w:space="1" w:color="A6A6A6"/>
        </w:pBdr>
        <w:tabs>
          <w:tab w:val="left" w:pos="7185"/>
        </w:tabs>
        <w:spacing w:line="276" w:lineRule="auto"/>
        <w:ind w:left="-142" w:right="-2"/>
        <w:jc w:val="right"/>
        <w:outlineLvl w:val="0"/>
        <w:rPr>
          <w:rFonts w:cs="Arial"/>
          <w:b/>
          <w:color w:val="D9D9D9"/>
          <w:sz w:val="20"/>
          <w:szCs w:val="20"/>
          <w:lang w:val="ru-RU" w:eastAsia="en-US"/>
        </w:rPr>
      </w:pPr>
    </w:p>
    <w:p w:rsidR="00B66475" w:rsidRPr="00A057EB" w:rsidRDefault="00B66475" w:rsidP="00B904F3">
      <w:pPr>
        <w:widowControl w:val="0"/>
        <w:autoSpaceDE w:val="0"/>
        <w:autoSpaceDN w:val="0"/>
        <w:adjustRightInd w:val="0"/>
        <w:spacing w:line="276" w:lineRule="auto"/>
        <w:rPr>
          <w:rFonts w:cs="Arial"/>
          <w:b/>
          <w:bCs/>
          <w:sz w:val="20"/>
          <w:szCs w:val="20"/>
          <w:lang w:val="ru-RU"/>
        </w:rPr>
      </w:pPr>
    </w:p>
    <w:tbl>
      <w:tblPr>
        <w:tblW w:w="0" w:type="auto"/>
        <w:tblLook w:val="04A0" w:firstRow="1" w:lastRow="0" w:firstColumn="1" w:lastColumn="0" w:noHBand="0" w:noVBand="1"/>
      </w:tblPr>
      <w:tblGrid>
        <w:gridCol w:w="4643"/>
        <w:gridCol w:w="4643"/>
      </w:tblGrid>
      <w:tr w:rsidR="00171861" w:rsidRPr="005E5FC7" w:rsidTr="00244F71">
        <w:tc>
          <w:tcPr>
            <w:tcW w:w="4643" w:type="dxa"/>
            <w:shd w:val="clear" w:color="auto" w:fill="auto"/>
          </w:tcPr>
          <w:p w:rsidR="00171861" w:rsidRPr="005E5FC7" w:rsidRDefault="00171861" w:rsidP="00B904F3">
            <w:pPr>
              <w:widowControl w:val="0"/>
              <w:autoSpaceDE w:val="0"/>
              <w:autoSpaceDN w:val="0"/>
              <w:adjustRightInd w:val="0"/>
              <w:spacing w:line="276" w:lineRule="auto"/>
              <w:jc w:val="both"/>
              <w:rPr>
                <w:rFonts w:cs="Arial"/>
                <w:sz w:val="20"/>
                <w:szCs w:val="20"/>
                <w:lang w:val="en-US" w:bidi="en-US"/>
              </w:rPr>
            </w:pPr>
            <w:r w:rsidRPr="005E5FC7">
              <w:rPr>
                <w:rFonts w:cs="Arial"/>
                <w:sz w:val="20"/>
                <w:szCs w:val="20"/>
                <w:lang w:val="en-US" w:bidi="en-US"/>
              </w:rPr>
              <w:t xml:space="preserve">National laws regulate the </w:t>
            </w:r>
            <w:r w:rsidR="00B904F3" w:rsidRPr="005E5FC7">
              <w:rPr>
                <w:rFonts w:cs="Arial"/>
                <w:sz w:val="20"/>
                <w:szCs w:val="20"/>
                <w:lang w:val="en-US" w:bidi="en-US"/>
              </w:rPr>
              <w:t>organizational</w:t>
            </w:r>
            <w:r w:rsidRPr="005E5FC7">
              <w:rPr>
                <w:rFonts w:cs="Arial"/>
                <w:sz w:val="20"/>
                <w:szCs w:val="20"/>
                <w:lang w:val="en-US" w:bidi="en-US"/>
              </w:rPr>
              <w:t xml:space="preserve"> duties for audited companies, groups and financial holdings.</w:t>
            </w:r>
          </w:p>
          <w:p w:rsidR="00171861" w:rsidRPr="005E5FC7" w:rsidRDefault="00171861" w:rsidP="00B904F3">
            <w:pPr>
              <w:widowControl w:val="0"/>
              <w:autoSpaceDE w:val="0"/>
              <w:autoSpaceDN w:val="0"/>
              <w:adjustRightInd w:val="0"/>
              <w:spacing w:line="276" w:lineRule="auto"/>
              <w:jc w:val="both"/>
              <w:rPr>
                <w:rFonts w:cs="Arial"/>
                <w:sz w:val="20"/>
                <w:szCs w:val="20"/>
                <w:lang w:val="en-US" w:bidi="en-US"/>
              </w:rPr>
            </w:pPr>
            <w:r w:rsidRPr="005E5FC7">
              <w:rPr>
                <w:rFonts w:cs="Arial"/>
                <w:sz w:val="20"/>
                <w:szCs w:val="20"/>
                <w:lang w:val="en-US" w:bidi="en-US"/>
              </w:rPr>
              <w:t>These duties belong to the requirements for a proper conduct of business. Among them there</w:t>
            </w:r>
          </w:p>
          <w:p w:rsidR="00171861" w:rsidRDefault="00171861" w:rsidP="00B904F3">
            <w:pPr>
              <w:widowControl w:val="0"/>
              <w:autoSpaceDE w:val="0"/>
              <w:autoSpaceDN w:val="0"/>
              <w:adjustRightInd w:val="0"/>
              <w:spacing w:line="276" w:lineRule="auto"/>
              <w:jc w:val="both"/>
              <w:rPr>
                <w:rFonts w:cs="Arial"/>
                <w:sz w:val="20"/>
                <w:szCs w:val="20"/>
                <w:lang w:val="en-US" w:bidi="en-US"/>
              </w:rPr>
            </w:pPr>
            <w:r w:rsidRPr="005E5FC7">
              <w:rPr>
                <w:rFonts w:cs="Arial"/>
                <w:sz w:val="20"/>
                <w:szCs w:val="20"/>
                <w:lang w:val="en-US" w:bidi="en-US"/>
              </w:rPr>
              <w:t>are requirements for risk management and controlling as well as regulations for compliance.</w:t>
            </w:r>
          </w:p>
          <w:p w:rsidR="00A057EB" w:rsidRDefault="00A057EB" w:rsidP="00B904F3">
            <w:pPr>
              <w:widowControl w:val="0"/>
              <w:autoSpaceDE w:val="0"/>
              <w:autoSpaceDN w:val="0"/>
              <w:adjustRightInd w:val="0"/>
              <w:spacing w:line="276" w:lineRule="auto"/>
              <w:jc w:val="both"/>
              <w:rPr>
                <w:rFonts w:cs="Arial"/>
                <w:sz w:val="20"/>
                <w:szCs w:val="20"/>
                <w:lang w:val="en-US" w:bidi="en-US"/>
              </w:rPr>
            </w:pPr>
          </w:p>
          <w:p w:rsidR="000B5D0E" w:rsidRPr="005E5FC7" w:rsidRDefault="000B5D0E" w:rsidP="00B904F3">
            <w:pPr>
              <w:widowControl w:val="0"/>
              <w:autoSpaceDE w:val="0"/>
              <w:autoSpaceDN w:val="0"/>
              <w:adjustRightInd w:val="0"/>
              <w:spacing w:line="276" w:lineRule="auto"/>
              <w:jc w:val="both"/>
              <w:rPr>
                <w:rFonts w:cs="Arial"/>
                <w:sz w:val="20"/>
                <w:szCs w:val="20"/>
                <w:lang w:val="en-US" w:bidi="en-US"/>
              </w:rPr>
            </w:pPr>
          </w:p>
          <w:p w:rsidR="00171861" w:rsidRDefault="00171861" w:rsidP="00B904F3">
            <w:pPr>
              <w:widowControl w:val="0"/>
              <w:autoSpaceDE w:val="0"/>
              <w:autoSpaceDN w:val="0"/>
              <w:adjustRightInd w:val="0"/>
              <w:spacing w:line="276" w:lineRule="auto"/>
              <w:jc w:val="both"/>
              <w:rPr>
                <w:rFonts w:cs="Arial"/>
                <w:sz w:val="20"/>
                <w:szCs w:val="20"/>
                <w:lang w:val="en-US" w:bidi="en-US"/>
              </w:rPr>
            </w:pPr>
            <w:r w:rsidRPr="005E5FC7">
              <w:rPr>
                <w:rFonts w:cs="Arial"/>
                <w:sz w:val="20"/>
                <w:szCs w:val="20"/>
                <w:lang w:val="en-US" w:bidi="en-US"/>
              </w:rPr>
              <w:t>Your company wishes to become a counterparty of one of the subsidiaries of MET Group. Thus, we kindly ask you to answer the following questions about your company. This Know Your Customer questionnaire serves to support the joint campaign against Value Added Tax (VAT) fraud and Anti-Money-Laundering (AML).</w:t>
            </w:r>
          </w:p>
          <w:p w:rsidR="0048255F" w:rsidRPr="005E5FC7" w:rsidRDefault="0048255F" w:rsidP="00B904F3">
            <w:pPr>
              <w:widowControl w:val="0"/>
              <w:autoSpaceDE w:val="0"/>
              <w:autoSpaceDN w:val="0"/>
              <w:adjustRightInd w:val="0"/>
              <w:spacing w:line="276" w:lineRule="auto"/>
              <w:jc w:val="both"/>
              <w:rPr>
                <w:rFonts w:cs="Arial"/>
                <w:sz w:val="20"/>
                <w:szCs w:val="20"/>
                <w:lang w:val="en-US" w:bidi="en-US"/>
              </w:rPr>
            </w:pPr>
          </w:p>
          <w:p w:rsidR="00171861" w:rsidRPr="005E5FC7" w:rsidRDefault="00171861" w:rsidP="00B904F3">
            <w:pPr>
              <w:widowControl w:val="0"/>
              <w:autoSpaceDE w:val="0"/>
              <w:autoSpaceDN w:val="0"/>
              <w:adjustRightInd w:val="0"/>
              <w:spacing w:line="276" w:lineRule="auto"/>
              <w:jc w:val="both"/>
              <w:rPr>
                <w:rFonts w:cs="Arial"/>
                <w:sz w:val="20"/>
                <w:szCs w:val="20"/>
                <w:lang w:val="en-US" w:bidi="en-US"/>
              </w:rPr>
            </w:pPr>
          </w:p>
          <w:p w:rsidR="00171861" w:rsidRPr="005E5FC7" w:rsidRDefault="00171861" w:rsidP="00B904F3">
            <w:pPr>
              <w:widowControl w:val="0"/>
              <w:autoSpaceDE w:val="0"/>
              <w:autoSpaceDN w:val="0"/>
              <w:adjustRightInd w:val="0"/>
              <w:spacing w:line="276" w:lineRule="auto"/>
              <w:jc w:val="both"/>
              <w:rPr>
                <w:rFonts w:cs="Arial"/>
                <w:sz w:val="20"/>
                <w:szCs w:val="20"/>
                <w:lang w:val="en-US" w:bidi="en-US"/>
              </w:rPr>
            </w:pPr>
            <w:r w:rsidRPr="005E5FC7">
              <w:rPr>
                <w:rFonts w:cs="Arial"/>
                <w:sz w:val="20"/>
                <w:szCs w:val="20"/>
                <w:lang w:val="en-US" w:bidi="en-US"/>
              </w:rPr>
              <w:t xml:space="preserve">Please note that MET Group can decide not to proceed with the request to become a trading counterparty depending on the answers given in this questionnaire. In case of doubt, MET Group may initiate additional research activities </w:t>
            </w:r>
            <w:proofErr w:type="gramStart"/>
            <w:r w:rsidRPr="005E5FC7">
              <w:rPr>
                <w:rFonts w:cs="Arial"/>
                <w:sz w:val="20"/>
                <w:szCs w:val="20"/>
                <w:lang w:val="en-US" w:bidi="en-US"/>
              </w:rPr>
              <w:t>in order to</w:t>
            </w:r>
            <w:proofErr w:type="gramEnd"/>
            <w:r w:rsidRPr="005E5FC7">
              <w:rPr>
                <w:rFonts w:cs="Arial"/>
                <w:sz w:val="20"/>
                <w:szCs w:val="20"/>
                <w:lang w:val="en-US" w:bidi="en-US"/>
              </w:rPr>
              <w:t xml:space="preserve"> finalize its KYC due diligence.</w:t>
            </w:r>
          </w:p>
          <w:p w:rsidR="00171861" w:rsidRPr="005E5FC7" w:rsidRDefault="00171861" w:rsidP="00B904F3">
            <w:pPr>
              <w:widowControl w:val="0"/>
              <w:autoSpaceDE w:val="0"/>
              <w:autoSpaceDN w:val="0"/>
              <w:adjustRightInd w:val="0"/>
              <w:spacing w:line="276" w:lineRule="auto"/>
              <w:jc w:val="both"/>
              <w:rPr>
                <w:rFonts w:cs="Arial"/>
                <w:sz w:val="20"/>
                <w:szCs w:val="20"/>
                <w:highlight w:val="yellow"/>
                <w:lang w:val="en-US" w:bidi="en-US"/>
              </w:rPr>
            </w:pPr>
          </w:p>
          <w:p w:rsidR="00171861" w:rsidRPr="005E5FC7" w:rsidRDefault="00171861" w:rsidP="00B904F3">
            <w:pPr>
              <w:widowControl w:val="0"/>
              <w:autoSpaceDE w:val="0"/>
              <w:autoSpaceDN w:val="0"/>
              <w:adjustRightInd w:val="0"/>
              <w:spacing w:line="276" w:lineRule="auto"/>
              <w:jc w:val="both"/>
              <w:rPr>
                <w:rFonts w:cs="Arial"/>
                <w:color w:val="262626"/>
                <w:sz w:val="20"/>
                <w:szCs w:val="20"/>
                <w:lang w:val="en-US" w:eastAsia="en-US" w:bidi="en-US"/>
              </w:rPr>
            </w:pPr>
            <w:r w:rsidRPr="005E5FC7">
              <w:rPr>
                <w:rFonts w:cs="Arial"/>
                <w:color w:val="262626"/>
                <w:sz w:val="20"/>
                <w:szCs w:val="20"/>
                <w:lang w:val="en-US" w:eastAsia="en-US" w:bidi="en-US"/>
              </w:rPr>
              <w:t>All information provided in this questionnaire shall be kept strictly confidential. Any such information shall not be disclosed to any third party except for persons and companies expressly authorized to receive this information.</w:t>
            </w:r>
          </w:p>
          <w:p w:rsidR="00171861" w:rsidRPr="005E5FC7" w:rsidRDefault="00171861" w:rsidP="00B904F3">
            <w:pPr>
              <w:widowControl w:val="0"/>
              <w:autoSpaceDE w:val="0"/>
              <w:autoSpaceDN w:val="0"/>
              <w:adjustRightInd w:val="0"/>
              <w:spacing w:line="276" w:lineRule="auto"/>
              <w:jc w:val="both"/>
              <w:rPr>
                <w:rFonts w:cs="Arial"/>
                <w:sz w:val="20"/>
                <w:szCs w:val="20"/>
                <w:lang w:val="en-US" w:bidi="en-US"/>
              </w:rPr>
            </w:pPr>
          </w:p>
        </w:tc>
        <w:tc>
          <w:tcPr>
            <w:tcW w:w="4643" w:type="dxa"/>
            <w:shd w:val="clear" w:color="auto" w:fill="auto"/>
          </w:tcPr>
          <w:p w:rsidR="002B5403" w:rsidRPr="008F650C" w:rsidRDefault="002B5403" w:rsidP="00B904F3">
            <w:pPr>
              <w:widowControl w:val="0"/>
              <w:autoSpaceDE w:val="0"/>
              <w:autoSpaceDN w:val="0"/>
              <w:adjustRightInd w:val="0"/>
              <w:spacing w:line="276" w:lineRule="auto"/>
              <w:jc w:val="both"/>
              <w:rPr>
                <w:rFonts w:cs="Arial"/>
                <w:color w:val="262626"/>
                <w:sz w:val="20"/>
                <w:szCs w:val="20"/>
                <w:lang w:val="en-US" w:eastAsia="en-US" w:bidi="en-US"/>
              </w:rPr>
            </w:pPr>
            <w:r w:rsidRPr="00D17C27">
              <w:rPr>
                <w:rFonts w:cs="Arial"/>
                <w:color w:val="262626"/>
                <w:sz w:val="20"/>
                <w:szCs w:val="20"/>
                <w:lang w:val="ru-RU" w:eastAsia="en-US" w:bidi="en-US"/>
              </w:rPr>
              <w:t>Внутрішньодержавні</w:t>
            </w:r>
            <w:r w:rsidRPr="008F650C">
              <w:rPr>
                <w:rFonts w:cs="Arial"/>
                <w:color w:val="262626"/>
                <w:sz w:val="20"/>
                <w:szCs w:val="20"/>
                <w:lang w:val="en-US" w:eastAsia="en-US" w:bidi="en-US"/>
              </w:rPr>
              <w:t xml:space="preserve"> </w:t>
            </w:r>
            <w:r w:rsidRPr="00D17C27">
              <w:rPr>
                <w:rFonts w:cs="Arial"/>
                <w:color w:val="262626"/>
                <w:sz w:val="20"/>
                <w:szCs w:val="20"/>
                <w:lang w:val="ru-RU" w:eastAsia="en-US" w:bidi="en-US"/>
              </w:rPr>
              <w:t>закони</w:t>
            </w:r>
            <w:r w:rsidRPr="008F650C">
              <w:rPr>
                <w:rFonts w:cs="Arial"/>
                <w:color w:val="262626"/>
                <w:sz w:val="20"/>
                <w:szCs w:val="20"/>
                <w:lang w:val="en-US" w:eastAsia="en-US" w:bidi="en-US"/>
              </w:rPr>
              <w:t xml:space="preserve"> </w:t>
            </w:r>
            <w:r w:rsidRPr="00D17C27">
              <w:rPr>
                <w:rFonts w:cs="Arial"/>
                <w:color w:val="262626"/>
                <w:sz w:val="20"/>
                <w:szCs w:val="20"/>
                <w:lang w:val="ru-RU" w:eastAsia="en-US" w:bidi="en-US"/>
              </w:rPr>
              <w:t>регулюють</w:t>
            </w:r>
            <w:r w:rsidRPr="008F650C">
              <w:rPr>
                <w:rFonts w:cs="Arial"/>
                <w:color w:val="262626"/>
                <w:sz w:val="20"/>
                <w:szCs w:val="20"/>
                <w:lang w:val="en-US" w:eastAsia="en-US" w:bidi="en-US"/>
              </w:rPr>
              <w:t xml:space="preserve"> </w:t>
            </w:r>
            <w:r w:rsidRPr="00D17C27">
              <w:rPr>
                <w:rFonts w:cs="Arial"/>
                <w:color w:val="262626"/>
                <w:sz w:val="20"/>
                <w:szCs w:val="20"/>
                <w:lang w:val="ru-RU" w:eastAsia="en-US" w:bidi="en-US"/>
              </w:rPr>
              <w:t>органі</w:t>
            </w:r>
            <w:r w:rsidR="00840FF6" w:rsidRPr="00D17C27">
              <w:rPr>
                <w:rFonts w:cs="Arial"/>
                <w:color w:val="262626"/>
                <w:sz w:val="20"/>
                <w:szCs w:val="20"/>
                <w:lang w:val="ru-RU" w:eastAsia="en-US" w:bidi="en-US"/>
              </w:rPr>
              <w:t>заційні</w:t>
            </w:r>
            <w:r w:rsidR="00840FF6" w:rsidRPr="008F650C">
              <w:rPr>
                <w:rFonts w:cs="Arial"/>
                <w:color w:val="262626"/>
                <w:sz w:val="20"/>
                <w:szCs w:val="20"/>
                <w:lang w:val="en-US" w:eastAsia="en-US" w:bidi="en-US"/>
              </w:rPr>
              <w:t xml:space="preserve"> </w:t>
            </w:r>
            <w:r w:rsidR="00840FF6" w:rsidRPr="00D17C27">
              <w:rPr>
                <w:rFonts w:cs="Arial"/>
                <w:color w:val="262626"/>
                <w:sz w:val="20"/>
                <w:szCs w:val="20"/>
                <w:lang w:val="ru-RU" w:eastAsia="en-US" w:bidi="en-US"/>
              </w:rPr>
              <w:t>обов</w:t>
            </w:r>
            <w:r w:rsidR="00840FF6" w:rsidRPr="008F650C">
              <w:rPr>
                <w:rFonts w:cs="Arial"/>
                <w:color w:val="262626"/>
                <w:sz w:val="20"/>
                <w:szCs w:val="20"/>
                <w:lang w:val="en-US" w:eastAsia="en-US" w:bidi="en-US"/>
              </w:rPr>
              <w:t>'</w:t>
            </w:r>
            <w:r w:rsidR="0087334A">
              <w:rPr>
                <w:rFonts w:cs="Arial"/>
                <w:color w:val="262626"/>
                <w:sz w:val="20"/>
                <w:szCs w:val="20"/>
                <w:lang w:val="ru-RU" w:eastAsia="en-US" w:bidi="en-US"/>
              </w:rPr>
              <w:t>язк</w:t>
            </w:r>
            <w:r w:rsidR="0087334A" w:rsidRPr="0087334A">
              <w:rPr>
                <w:rFonts w:cs="Arial"/>
                <w:color w:val="262626"/>
                <w:sz w:val="20"/>
                <w:szCs w:val="20"/>
                <w:lang w:val="en-US" w:eastAsia="en-US" w:bidi="en-US"/>
              </w:rPr>
              <w:t xml:space="preserve">, </w:t>
            </w:r>
            <w:r w:rsidR="0087334A">
              <w:rPr>
                <w:rFonts w:cs="Arial"/>
                <w:color w:val="262626"/>
                <w:sz w:val="20"/>
                <w:szCs w:val="20"/>
                <w:lang w:val="ru-RU" w:eastAsia="en-US" w:bidi="en-US"/>
              </w:rPr>
              <w:t>що</w:t>
            </w:r>
            <w:r w:rsidR="0087334A" w:rsidRPr="0087334A">
              <w:rPr>
                <w:rFonts w:cs="Arial"/>
                <w:color w:val="262626"/>
                <w:sz w:val="20"/>
                <w:szCs w:val="20"/>
                <w:lang w:val="en-US" w:eastAsia="en-US" w:bidi="en-US"/>
              </w:rPr>
              <w:t xml:space="preserve"> </w:t>
            </w:r>
            <w:r w:rsidR="0087334A">
              <w:rPr>
                <w:rFonts w:cs="Arial"/>
                <w:color w:val="262626"/>
                <w:sz w:val="20"/>
                <w:szCs w:val="20"/>
                <w:lang w:val="ru-RU" w:eastAsia="en-US" w:bidi="en-US"/>
              </w:rPr>
              <w:t>підлягають</w:t>
            </w:r>
            <w:r w:rsidR="0087334A" w:rsidRPr="0087334A">
              <w:rPr>
                <w:rFonts w:cs="Arial"/>
                <w:color w:val="262626"/>
                <w:sz w:val="20"/>
                <w:szCs w:val="20"/>
                <w:lang w:val="en-US" w:eastAsia="en-US" w:bidi="en-US"/>
              </w:rPr>
              <w:t xml:space="preserve"> </w:t>
            </w:r>
            <w:r w:rsidR="0087334A">
              <w:rPr>
                <w:rFonts w:cs="Arial"/>
                <w:color w:val="262626"/>
                <w:sz w:val="20"/>
                <w:szCs w:val="20"/>
                <w:lang w:val="ru-RU" w:eastAsia="en-US" w:bidi="en-US"/>
              </w:rPr>
              <w:t>перевірці</w:t>
            </w:r>
            <w:r w:rsidR="0087334A" w:rsidRPr="0087334A">
              <w:rPr>
                <w:rFonts w:cs="Arial"/>
                <w:color w:val="262626"/>
                <w:sz w:val="20"/>
                <w:szCs w:val="20"/>
                <w:lang w:val="en-US" w:eastAsia="en-US" w:bidi="en-US"/>
              </w:rPr>
              <w:t xml:space="preserve"> </w:t>
            </w:r>
            <w:r w:rsidR="0087334A">
              <w:rPr>
                <w:rFonts w:cs="Arial"/>
                <w:color w:val="262626"/>
                <w:sz w:val="20"/>
                <w:szCs w:val="20"/>
                <w:lang w:val="ru-RU" w:eastAsia="en-US" w:bidi="en-US"/>
              </w:rPr>
              <w:t>для</w:t>
            </w:r>
            <w:r w:rsidR="0087334A" w:rsidRPr="0087334A">
              <w:rPr>
                <w:rFonts w:cs="Arial"/>
                <w:color w:val="262626"/>
                <w:sz w:val="20"/>
                <w:szCs w:val="20"/>
                <w:lang w:val="en-US" w:eastAsia="en-US" w:bidi="en-US"/>
              </w:rPr>
              <w:t xml:space="preserve"> </w:t>
            </w:r>
            <w:r w:rsidR="0087334A">
              <w:rPr>
                <w:rFonts w:cs="Arial"/>
                <w:color w:val="262626"/>
                <w:sz w:val="20"/>
                <w:szCs w:val="20"/>
                <w:lang w:val="ru-RU" w:eastAsia="en-US" w:bidi="en-US"/>
              </w:rPr>
              <w:t>компаній</w:t>
            </w:r>
            <w:r w:rsidR="0087334A" w:rsidRPr="0087334A">
              <w:rPr>
                <w:rFonts w:cs="Arial"/>
                <w:color w:val="262626"/>
                <w:sz w:val="20"/>
                <w:szCs w:val="20"/>
                <w:lang w:val="en-US" w:eastAsia="en-US" w:bidi="en-US"/>
              </w:rPr>
              <w:t xml:space="preserve">, </w:t>
            </w:r>
            <w:r w:rsidR="0087334A">
              <w:rPr>
                <w:rFonts w:cs="Arial"/>
                <w:color w:val="262626"/>
                <w:sz w:val="20"/>
                <w:szCs w:val="20"/>
                <w:lang w:val="ru-RU" w:eastAsia="en-US" w:bidi="en-US"/>
              </w:rPr>
              <w:t>груп</w:t>
            </w:r>
            <w:r w:rsidR="0087334A" w:rsidRPr="0087334A">
              <w:rPr>
                <w:rFonts w:cs="Arial"/>
                <w:color w:val="262626"/>
                <w:sz w:val="20"/>
                <w:szCs w:val="20"/>
                <w:lang w:val="en-US" w:eastAsia="en-US" w:bidi="en-US"/>
              </w:rPr>
              <w:t xml:space="preserve"> </w:t>
            </w:r>
            <w:r w:rsidR="0087334A">
              <w:rPr>
                <w:rFonts w:cs="Arial"/>
                <w:color w:val="262626"/>
                <w:sz w:val="20"/>
                <w:szCs w:val="20"/>
                <w:lang w:val="ru-RU" w:eastAsia="en-US" w:bidi="en-US"/>
              </w:rPr>
              <w:t>та</w:t>
            </w:r>
            <w:r w:rsidR="0087334A" w:rsidRPr="0087334A">
              <w:rPr>
                <w:rFonts w:cs="Arial"/>
                <w:color w:val="262626"/>
                <w:sz w:val="20"/>
                <w:szCs w:val="20"/>
                <w:lang w:val="en-US" w:eastAsia="en-US" w:bidi="en-US"/>
              </w:rPr>
              <w:t xml:space="preserve"> </w:t>
            </w:r>
            <w:r w:rsidR="0087334A">
              <w:rPr>
                <w:rFonts w:cs="Arial"/>
                <w:color w:val="262626"/>
                <w:sz w:val="20"/>
                <w:szCs w:val="20"/>
                <w:lang w:val="ru-RU" w:eastAsia="en-US" w:bidi="en-US"/>
              </w:rPr>
              <w:t>фінансових</w:t>
            </w:r>
            <w:r w:rsidR="0087334A" w:rsidRPr="0087334A">
              <w:rPr>
                <w:rFonts w:cs="Arial"/>
                <w:color w:val="262626"/>
                <w:sz w:val="20"/>
                <w:szCs w:val="20"/>
                <w:lang w:val="en-US" w:eastAsia="en-US" w:bidi="en-US"/>
              </w:rPr>
              <w:t xml:space="preserve"> </w:t>
            </w:r>
            <w:r w:rsidR="0087334A">
              <w:rPr>
                <w:rFonts w:cs="Arial"/>
                <w:color w:val="262626"/>
                <w:sz w:val="20"/>
                <w:szCs w:val="20"/>
                <w:lang w:val="ru-RU" w:eastAsia="en-US" w:bidi="en-US"/>
              </w:rPr>
              <w:t>холдингів</w:t>
            </w:r>
            <w:r w:rsidRPr="008F650C">
              <w:rPr>
                <w:rFonts w:cs="Arial"/>
                <w:color w:val="262626"/>
                <w:sz w:val="20"/>
                <w:szCs w:val="20"/>
                <w:lang w:val="en-US" w:eastAsia="en-US" w:bidi="en-US"/>
              </w:rPr>
              <w:t>.</w:t>
            </w:r>
          </w:p>
          <w:p w:rsidR="002B5403" w:rsidRPr="00F83AB7" w:rsidRDefault="000B5D0E" w:rsidP="00B904F3">
            <w:pPr>
              <w:widowControl w:val="0"/>
              <w:autoSpaceDE w:val="0"/>
              <w:autoSpaceDN w:val="0"/>
              <w:adjustRightInd w:val="0"/>
              <w:spacing w:line="276" w:lineRule="auto"/>
              <w:jc w:val="both"/>
              <w:rPr>
                <w:rFonts w:cs="Arial"/>
                <w:color w:val="262626"/>
                <w:sz w:val="20"/>
                <w:szCs w:val="20"/>
                <w:lang w:val="en-US" w:eastAsia="en-US" w:bidi="en-US"/>
              </w:rPr>
            </w:pPr>
            <w:r w:rsidRPr="00F83AB7">
              <w:rPr>
                <w:rFonts w:cs="Arial"/>
                <w:color w:val="262626"/>
                <w:sz w:val="20"/>
                <w:szCs w:val="20"/>
                <w:lang w:val="en-US" w:eastAsia="en-US" w:bidi="en-US"/>
              </w:rPr>
              <w:t>Ці обов’язки підлягають виконанню для належного ведення бізнесу</w:t>
            </w:r>
            <w:r w:rsidR="007B3F94" w:rsidRPr="00F83AB7">
              <w:rPr>
                <w:rFonts w:cs="Arial"/>
                <w:color w:val="262626"/>
                <w:sz w:val="20"/>
                <w:szCs w:val="20"/>
                <w:lang w:val="en-US" w:eastAsia="en-US" w:bidi="en-US"/>
              </w:rPr>
              <w:t xml:space="preserve">. </w:t>
            </w:r>
            <w:r w:rsidRPr="00F83AB7">
              <w:rPr>
                <w:rFonts w:cs="Arial"/>
                <w:color w:val="262626"/>
                <w:sz w:val="20"/>
                <w:szCs w:val="20"/>
                <w:lang w:val="en-US" w:eastAsia="en-US" w:bidi="en-US"/>
              </w:rPr>
              <w:t>Вони включають</w:t>
            </w:r>
            <w:r w:rsidR="007B3F94" w:rsidRPr="00F83AB7">
              <w:rPr>
                <w:rFonts w:cs="Arial"/>
                <w:color w:val="262626"/>
                <w:sz w:val="20"/>
                <w:szCs w:val="20"/>
                <w:lang w:val="en-US" w:eastAsia="en-US" w:bidi="en-US"/>
              </w:rPr>
              <w:t xml:space="preserve"> </w:t>
            </w:r>
            <w:r w:rsidR="002B5403" w:rsidRPr="00F83AB7">
              <w:rPr>
                <w:rFonts w:cs="Arial"/>
                <w:color w:val="262626"/>
                <w:sz w:val="20"/>
                <w:szCs w:val="20"/>
                <w:lang w:val="en-US" w:eastAsia="en-US" w:bidi="en-US"/>
              </w:rPr>
              <w:t>вимоги для управління ризиками та управління, а також інструкцій для дотримання</w:t>
            </w:r>
            <w:r w:rsidRPr="00F83AB7">
              <w:rPr>
                <w:rFonts w:cs="Arial"/>
                <w:color w:val="262626"/>
                <w:sz w:val="20"/>
                <w:szCs w:val="20"/>
                <w:lang w:val="en-US" w:eastAsia="en-US" w:bidi="en-US"/>
              </w:rPr>
              <w:t xml:space="preserve"> умов котролювання</w:t>
            </w:r>
            <w:r w:rsidR="002B5403" w:rsidRPr="00F83AB7">
              <w:rPr>
                <w:rFonts w:cs="Arial"/>
                <w:color w:val="262626"/>
                <w:sz w:val="20"/>
                <w:szCs w:val="20"/>
                <w:lang w:val="en-US" w:eastAsia="en-US" w:bidi="en-US"/>
              </w:rPr>
              <w:t>.</w:t>
            </w:r>
          </w:p>
          <w:p w:rsidR="00A057EB" w:rsidRPr="00F83AB7" w:rsidRDefault="00A057EB" w:rsidP="00B904F3">
            <w:pPr>
              <w:widowControl w:val="0"/>
              <w:autoSpaceDE w:val="0"/>
              <w:autoSpaceDN w:val="0"/>
              <w:adjustRightInd w:val="0"/>
              <w:spacing w:line="276" w:lineRule="auto"/>
              <w:jc w:val="both"/>
              <w:rPr>
                <w:rFonts w:cs="Arial"/>
                <w:color w:val="262626"/>
                <w:sz w:val="20"/>
                <w:szCs w:val="20"/>
                <w:lang w:val="en-US" w:eastAsia="en-US" w:bidi="en-US"/>
              </w:rPr>
            </w:pPr>
          </w:p>
          <w:p w:rsidR="002B5403" w:rsidRPr="00F83AB7" w:rsidRDefault="002B5403" w:rsidP="00B904F3">
            <w:pPr>
              <w:widowControl w:val="0"/>
              <w:autoSpaceDE w:val="0"/>
              <w:autoSpaceDN w:val="0"/>
              <w:adjustRightInd w:val="0"/>
              <w:spacing w:line="276" w:lineRule="auto"/>
              <w:jc w:val="both"/>
              <w:rPr>
                <w:rFonts w:cs="Arial"/>
                <w:color w:val="262626"/>
                <w:sz w:val="20"/>
                <w:szCs w:val="20"/>
                <w:lang w:val="en-US" w:eastAsia="en-US" w:bidi="en-US"/>
              </w:rPr>
            </w:pPr>
            <w:r w:rsidRPr="00F83AB7">
              <w:rPr>
                <w:rFonts w:cs="Arial"/>
                <w:color w:val="262626"/>
                <w:sz w:val="20"/>
                <w:szCs w:val="20"/>
                <w:lang w:val="en-US" w:eastAsia="en-US" w:bidi="en-US"/>
              </w:rPr>
              <w:t xml:space="preserve">Ваша компанія хоче стати контрагентом </w:t>
            </w:r>
            <w:r w:rsidR="000B5D0E" w:rsidRPr="00F83AB7">
              <w:rPr>
                <w:rFonts w:cs="Arial"/>
                <w:color w:val="262626"/>
                <w:sz w:val="20"/>
                <w:szCs w:val="20"/>
                <w:lang w:val="en-US" w:eastAsia="en-US" w:bidi="en-US"/>
              </w:rPr>
              <w:t>однієї із компаній MET Group</w:t>
            </w:r>
            <w:r w:rsidRPr="00F83AB7">
              <w:rPr>
                <w:rFonts w:cs="Arial"/>
                <w:color w:val="262626"/>
                <w:sz w:val="20"/>
                <w:szCs w:val="20"/>
                <w:lang w:val="en-US" w:eastAsia="en-US" w:bidi="en-US"/>
              </w:rPr>
              <w:t>. Таким чином ми люб'язно просимо, щоб Ви відповіли на наступні питання про свою компанію. Це</w:t>
            </w:r>
            <w:r w:rsidR="00840FF6" w:rsidRPr="00F83AB7">
              <w:rPr>
                <w:rFonts w:cs="Arial"/>
                <w:color w:val="262626"/>
                <w:sz w:val="20"/>
                <w:szCs w:val="20"/>
                <w:lang w:val="en-US" w:eastAsia="en-US" w:bidi="en-US"/>
              </w:rPr>
              <w:t>й опитувальник</w:t>
            </w:r>
            <w:r w:rsidRPr="00F83AB7">
              <w:rPr>
                <w:rFonts w:cs="Arial"/>
                <w:color w:val="262626"/>
                <w:sz w:val="20"/>
                <w:szCs w:val="20"/>
                <w:lang w:val="en-US" w:eastAsia="en-US" w:bidi="en-US"/>
              </w:rPr>
              <w:t xml:space="preserve"> </w:t>
            </w:r>
            <w:r w:rsidR="00840FF6" w:rsidRPr="00F83AB7">
              <w:rPr>
                <w:rFonts w:cs="Arial"/>
                <w:color w:val="262626"/>
                <w:sz w:val="20"/>
                <w:szCs w:val="20"/>
                <w:lang w:val="en-US" w:eastAsia="en-US" w:bidi="en-US"/>
              </w:rPr>
              <w:t>підтримує</w:t>
            </w:r>
            <w:r w:rsidRPr="00F83AB7">
              <w:rPr>
                <w:rFonts w:cs="Arial"/>
                <w:color w:val="262626"/>
                <w:sz w:val="20"/>
                <w:szCs w:val="20"/>
                <w:lang w:val="en-US" w:eastAsia="en-US" w:bidi="en-US"/>
              </w:rPr>
              <w:t xml:space="preserve"> спільну кампанію проти шахрайства з Податком на додану вартість (VAT</w:t>
            </w:r>
            <w:r w:rsidR="00840FF6" w:rsidRPr="00F83AB7">
              <w:rPr>
                <w:rFonts w:cs="Arial"/>
                <w:color w:val="262626"/>
                <w:sz w:val="20"/>
                <w:szCs w:val="20"/>
                <w:lang w:val="en-US" w:eastAsia="en-US" w:bidi="en-US"/>
              </w:rPr>
              <w:t>) і протиді</w:t>
            </w:r>
            <w:r w:rsidR="000B5D0E" w:rsidRPr="00F83AB7">
              <w:rPr>
                <w:rFonts w:cs="Arial"/>
                <w:color w:val="262626"/>
                <w:sz w:val="20"/>
                <w:szCs w:val="20"/>
                <w:lang w:val="en-US" w:eastAsia="en-US" w:bidi="en-US"/>
              </w:rPr>
              <w:t>єю з</w:t>
            </w:r>
            <w:r w:rsidR="00840FF6" w:rsidRPr="00F83AB7">
              <w:rPr>
                <w:rFonts w:cs="Arial"/>
                <w:color w:val="262626"/>
                <w:sz w:val="20"/>
                <w:szCs w:val="20"/>
                <w:lang w:val="en-US" w:eastAsia="en-US" w:bidi="en-US"/>
              </w:rPr>
              <w:t xml:space="preserve"> відмиванн</w:t>
            </w:r>
            <w:r w:rsidR="000B5D0E" w:rsidRPr="00F83AB7">
              <w:rPr>
                <w:rFonts w:cs="Arial"/>
                <w:color w:val="262626"/>
                <w:sz w:val="20"/>
                <w:szCs w:val="20"/>
                <w:lang w:val="en-US" w:eastAsia="en-US" w:bidi="en-US"/>
              </w:rPr>
              <w:t>я</w:t>
            </w:r>
            <w:r w:rsidRPr="00F83AB7">
              <w:rPr>
                <w:rFonts w:cs="Arial"/>
                <w:color w:val="262626"/>
                <w:sz w:val="20"/>
                <w:szCs w:val="20"/>
                <w:lang w:val="en-US" w:eastAsia="en-US" w:bidi="en-US"/>
              </w:rPr>
              <w:t xml:space="preserve"> грошей (AML).</w:t>
            </w:r>
          </w:p>
          <w:p w:rsidR="002B5403" w:rsidRPr="00F83AB7" w:rsidRDefault="002B5403" w:rsidP="00B904F3">
            <w:pPr>
              <w:widowControl w:val="0"/>
              <w:autoSpaceDE w:val="0"/>
              <w:autoSpaceDN w:val="0"/>
              <w:adjustRightInd w:val="0"/>
              <w:spacing w:line="276" w:lineRule="auto"/>
              <w:jc w:val="both"/>
              <w:rPr>
                <w:rFonts w:cs="Arial"/>
                <w:color w:val="262626"/>
                <w:sz w:val="20"/>
                <w:szCs w:val="20"/>
                <w:lang w:val="en-US" w:eastAsia="en-US" w:bidi="en-US"/>
              </w:rPr>
            </w:pPr>
          </w:p>
          <w:p w:rsidR="00F83AB7" w:rsidRPr="00F83AB7" w:rsidRDefault="002B5403" w:rsidP="00B904F3">
            <w:pPr>
              <w:widowControl w:val="0"/>
              <w:autoSpaceDE w:val="0"/>
              <w:autoSpaceDN w:val="0"/>
              <w:adjustRightInd w:val="0"/>
              <w:spacing w:line="276" w:lineRule="auto"/>
              <w:jc w:val="both"/>
              <w:rPr>
                <w:rFonts w:cs="Arial"/>
                <w:color w:val="262626"/>
                <w:sz w:val="20"/>
                <w:szCs w:val="20"/>
                <w:lang w:val="en-US" w:eastAsia="en-US" w:bidi="en-US"/>
              </w:rPr>
            </w:pPr>
            <w:r w:rsidRPr="00F83AB7">
              <w:rPr>
                <w:rFonts w:cs="Arial"/>
                <w:color w:val="262626"/>
                <w:sz w:val="20"/>
                <w:szCs w:val="20"/>
                <w:lang w:val="en-US" w:eastAsia="en-US" w:bidi="en-US"/>
              </w:rPr>
              <w:t xml:space="preserve">Зверніть увагу на те, що MET Group може </w:t>
            </w:r>
            <w:proofErr w:type="spellStart"/>
            <w:r w:rsidR="00AA31E3">
              <w:rPr>
                <w:rFonts w:cs="Arial"/>
                <w:color w:val="262626"/>
                <w:sz w:val="20"/>
                <w:szCs w:val="20"/>
                <w:lang w:val="en-US" w:eastAsia="en-US" w:bidi="en-US"/>
              </w:rPr>
              <w:t>вирішити</w:t>
            </w:r>
            <w:proofErr w:type="spellEnd"/>
            <w:r w:rsidR="00AA31E3">
              <w:rPr>
                <w:rFonts w:cs="Arial"/>
                <w:color w:val="262626"/>
                <w:sz w:val="20"/>
                <w:szCs w:val="20"/>
                <w:lang w:val="en-US" w:eastAsia="en-US" w:bidi="en-US"/>
              </w:rPr>
              <w:t xml:space="preserve"> </w:t>
            </w:r>
            <w:proofErr w:type="spellStart"/>
            <w:r w:rsidR="00AA31E3">
              <w:rPr>
                <w:rFonts w:cs="Arial"/>
                <w:color w:val="262626"/>
                <w:sz w:val="20"/>
                <w:szCs w:val="20"/>
                <w:lang w:val="en-US" w:eastAsia="en-US" w:bidi="en-US"/>
              </w:rPr>
              <w:t>призупинити</w:t>
            </w:r>
            <w:proofErr w:type="spellEnd"/>
            <w:r w:rsidR="00AA31E3">
              <w:rPr>
                <w:rFonts w:cs="Arial"/>
                <w:color w:val="262626"/>
                <w:sz w:val="20"/>
                <w:szCs w:val="20"/>
                <w:lang w:val="en-US" w:eastAsia="en-US" w:bidi="en-US"/>
              </w:rPr>
              <w:t xml:space="preserve"> </w:t>
            </w:r>
            <w:proofErr w:type="spellStart"/>
            <w:r w:rsidR="00AA31E3">
              <w:rPr>
                <w:rFonts w:cs="Arial"/>
                <w:color w:val="262626"/>
                <w:sz w:val="20"/>
                <w:szCs w:val="20"/>
                <w:lang w:val="en-US" w:eastAsia="en-US" w:bidi="en-US"/>
              </w:rPr>
              <w:t>процес</w:t>
            </w:r>
            <w:proofErr w:type="spellEnd"/>
            <w:r w:rsidR="00AA31E3">
              <w:rPr>
                <w:rFonts w:cs="Arial"/>
                <w:color w:val="262626"/>
                <w:sz w:val="20"/>
                <w:szCs w:val="20"/>
                <w:lang w:val="en-US" w:eastAsia="en-US" w:bidi="en-US"/>
              </w:rPr>
              <w:t xml:space="preserve"> </w:t>
            </w:r>
            <w:proofErr w:type="spellStart"/>
            <w:r w:rsidR="0048255F" w:rsidRPr="00F83AB7">
              <w:rPr>
                <w:rFonts w:cs="Arial"/>
                <w:color w:val="262626"/>
                <w:sz w:val="20"/>
                <w:szCs w:val="20"/>
                <w:lang w:val="en-US" w:eastAsia="en-US" w:bidi="en-US"/>
              </w:rPr>
              <w:t>організації</w:t>
            </w:r>
            <w:proofErr w:type="spellEnd"/>
            <w:r w:rsidR="0048255F" w:rsidRPr="00F83AB7">
              <w:rPr>
                <w:rFonts w:cs="Arial"/>
                <w:color w:val="262626"/>
                <w:sz w:val="20"/>
                <w:szCs w:val="20"/>
                <w:lang w:val="en-US" w:eastAsia="en-US" w:bidi="en-US"/>
              </w:rPr>
              <w:t xml:space="preserve"> </w:t>
            </w:r>
            <w:proofErr w:type="spellStart"/>
            <w:r w:rsidR="0048255F" w:rsidRPr="00F83AB7">
              <w:rPr>
                <w:rFonts w:cs="Arial"/>
                <w:color w:val="262626"/>
                <w:sz w:val="20"/>
                <w:szCs w:val="20"/>
                <w:lang w:val="en-US" w:eastAsia="en-US" w:bidi="en-US"/>
              </w:rPr>
              <w:t>співробітництва</w:t>
            </w:r>
            <w:proofErr w:type="spellEnd"/>
            <w:r w:rsidR="0048255F" w:rsidRPr="00F83AB7">
              <w:rPr>
                <w:rFonts w:cs="Arial"/>
                <w:color w:val="262626"/>
                <w:sz w:val="20"/>
                <w:szCs w:val="20"/>
                <w:lang w:val="en-US" w:eastAsia="en-US" w:bidi="en-US"/>
              </w:rPr>
              <w:t xml:space="preserve"> в </w:t>
            </w:r>
            <w:proofErr w:type="spellStart"/>
            <w:r w:rsidR="0048255F" w:rsidRPr="00F83AB7">
              <w:rPr>
                <w:rFonts w:cs="Arial"/>
                <w:color w:val="262626"/>
                <w:sz w:val="20"/>
                <w:szCs w:val="20"/>
                <w:lang w:val="en-US" w:eastAsia="en-US" w:bidi="en-US"/>
              </w:rPr>
              <w:t>залежності</w:t>
            </w:r>
            <w:proofErr w:type="spellEnd"/>
            <w:r w:rsidR="0048255F" w:rsidRPr="00F83AB7">
              <w:rPr>
                <w:rFonts w:cs="Arial"/>
                <w:color w:val="262626"/>
                <w:sz w:val="20"/>
                <w:szCs w:val="20"/>
                <w:lang w:val="en-US" w:eastAsia="en-US" w:bidi="en-US"/>
              </w:rPr>
              <w:t xml:space="preserve"> від відповідей у опитувальнику</w:t>
            </w:r>
            <w:r w:rsidRPr="00F83AB7">
              <w:rPr>
                <w:rFonts w:cs="Arial"/>
                <w:color w:val="262626"/>
                <w:sz w:val="20"/>
                <w:szCs w:val="20"/>
                <w:lang w:val="en-US" w:eastAsia="en-US" w:bidi="en-US"/>
              </w:rPr>
              <w:t>. У разі сумнів</w:t>
            </w:r>
            <w:r w:rsidR="00F83AB7" w:rsidRPr="00F83AB7">
              <w:rPr>
                <w:rFonts w:cs="Arial"/>
                <w:color w:val="262626"/>
                <w:sz w:val="20"/>
                <w:szCs w:val="20"/>
                <w:lang w:val="en-US" w:eastAsia="en-US" w:bidi="en-US"/>
              </w:rPr>
              <w:t>ів</w:t>
            </w:r>
            <w:r w:rsidRPr="00F83AB7">
              <w:rPr>
                <w:rFonts w:cs="Arial"/>
                <w:color w:val="262626"/>
                <w:sz w:val="20"/>
                <w:szCs w:val="20"/>
                <w:lang w:val="en-US" w:eastAsia="en-US" w:bidi="en-US"/>
              </w:rPr>
              <w:t xml:space="preserve"> MET Group</w:t>
            </w:r>
            <w:r w:rsidR="00A057EB" w:rsidRPr="00F83AB7">
              <w:rPr>
                <w:rFonts w:cs="Arial"/>
                <w:color w:val="262626"/>
                <w:sz w:val="20"/>
                <w:szCs w:val="20"/>
                <w:lang w:val="en-US" w:eastAsia="en-US" w:bidi="en-US"/>
              </w:rPr>
              <w:t xml:space="preserve"> може </w:t>
            </w:r>
            <w:r w:rsidR="0048255F" w:rsidRPr="00F83AB7">
              <w:rPr>
                <w:rFonts w:cs="Arial"/>
                <w:color w:val="262626"/>
                <w:sz w:val="20"/>
                <w:szCs w:val="20"/>
                <w:lang w:val="en-US" w:eastAsia="en-US" w:bidi="en-US"/>
              </w:rPr>
              <w:t>здійснити</w:t>
            </w:r>
            <w:r w:rsidR="00A057EB" w:rsidRPr="00F83AB7">
              <w:rPr>
                <w:rFonts w:cs="Arial"/>
                <w:color w:val="262626"/>
                <w:sz w:val="20"/>
                <w:szCs w:val="20"/>
                <w:lang w:val="en-US" w:eastAsia="en-US" w:bidi="en-US"/>
              </w:rPr>
              <w:t xml:space="preserve"> додаткові заходи </w:t>
            </w:r>
            <w:r w:rsidR="00F83AB7" w:rsidRPr="00F83AB7">
              <w:rPr>
                <w:rFonts w:cs="Arial"/>
                <w:color w:val="262626"/>
                <w:sz w:val="20"/>
                <w:szCs w:val="20"/>
                <w:lang w:val="en-US" w:eastAsia="en-US" w:bidi="en-US"/>
              </w:rPr>
              <w:t>перевірки</w:t>
            </w:r>
            <w:r w:rsidR="00A057EB" w:rsidRPr="00F83AB7">
              <w:rPr>
                <w:rFonts w:cs="Arial"/>
                <w:color w:val="262626"/>
                <w:sz w:val="20"/>
                <w:szCs w:val="20"/>
                <w:lang w:val="en-US" w:eastAsia="en-US" w:bidi="en-US"/>
              </w:rPr>
              <w:t xml:space="preserve">, </w:t>
            </w:r>
            <w:r w:rsidR="00F83AB7" w:rsidRPr="00F83AB7">
              <w:rPr>
                <w:rFonts w:cs="Arial"/>
                <w:color w:val="262626"/>
                <w:sz w:val="20"/>
                <w:szCs w:val="20"/>
                <w:lang w:val="en-US" w:eastAsia="en-US" w:bidi="en-US"/>
              </w:rPr>
              <w:t>за для</w:t>
            </w:r>
            <w:r w:rsidR="00A057EB" w:rsidRPr="00F83AB7">
              <w:rPr>
                <w:rFonts w:cs="Arial"/>
                <w:color w:val="262626"/>
                <w:sz w:val="20"/>
                <w:szCs w:val="20"/>
                <w:lang w:val="en-US" w:eastAsia="en-US" w:bidi="en-US"/>
              </w:rPr>
              <w:t xml:space="preserve"> </w:t>
            </w:r>
            <w:r w:rsidR="00F83AB7" w:rsidRPr="00F83AB7">
              <w:rPr>
                <w:rFonts w:cs="Arial"/>
                <w:color w:val="262626"/>
                <w:sz w:val="20"/>
                <w:szCs w:val="20"/>
                <w:lang w:val="en-US" w:eastAsia="en-US" w:bidi="en-US"/>
              </w:rPr>
              <w:t>завершення</w:t>
            </w:r>
            <w:r w:rsidRPr="00F83AB7">
              <w:rPr>
                <w:rFonts w:cs="Arial"/>
                <w:color w:val="262626"/>
                <w:sz w:val="20"/>
                <w:szCs w:val="20"/>
                <w:lang w:val="en-US" w:eastAsia="en-US" w:bidi="en-US"/>
              </w:rPr>
              <w:t xml:space="preserve"> KYC</w:t>
            </w:r>
            <w:r w:rsidR="00F83AB7" w:rsidRPr="00F83AB7">
              <w:rPr>
                <w:rFonts w:cs="Arial"/>
                <w:color w:val="262626"/>
                <w:sz w:val="20"/>
                <w:szCs w:val="20"/>
                <w:lang w:val="en-US" w:eastAsia="en-US" w:bidi="en-US"/>
              </w:rPr>
              <w:t xml:space="preserve"> опитувальника</w:t>
            </w:r>
            <w:r w:rsidRPr="00F83AB7">
              <w:rPr>
                <w:rFonts w:cs="Arial"/>
                <w:color w:val="262626"/>
                <w:sz w:val="20"/>
                <w:szCs w:val="20"/>
                <w:lang w:val="en-US" w:eastAsia="en-US" w:bidi="en-US"/>
              </w:rPr>
              <w:t>.</w:t>
            </w:r>
          </w:p>
          <w:p w:rsidR="00F83AB7" w:rsidRPr="00F83AB7" w:rsidRDefault="00F83AB7" w:rsidP="00B904F3">
            <w:pPr>
              <w:widowControl w:val="0"/>
              <w:autoSpaceDE w:val="0"/>
              <w:autoSpaceDN w:val="0"/>
              <w:adjustRightInd w:val="0"/>
              <w:spacing w:line="276" w:lineRule="auto"/>
              <w:jc w:val="both"/>
              <w:rPr>
                <w:rFonts w:cs="Arial"/>
                <w:color w:val="262626"/>
                <w:sz w:val="20"/>
                <w:szCs w:val="20"/>
                <w:lang w:val="en-US" w:eastAsia="en-US" w:bidi="en-US"/>
              </w:rPr>
            </w:pPr>
          </w:p>
          <w:p w:rsidR="00171861" w:rsidRPr="00F83AB7" w:rsidRDefault="002B5403" w:rsidP="00B904F3">
            <w:pPr>
              <w:widowControl w:val="0"/>
              <w:autoSpaceDE w:val="0"/>
              <w:autoSpaceDN w:val="0"/>
              <w:adjustRightInd w:val="0"/>
              <w:spacing w:line="276" w:lineRule="auto"/>
              <w:jc w:val="both"/>
              <w:rPr>
                <w:rFonts w:cs="Arial"/>
                <w:color w:val="262626"/>
                <w:sz w:val="20"/>
                <w:szCs w:val="20"/>
                <w:lang w:val="ru-RU" w:eastAsia="en-US" w:bidi="en-US"/>
              </w:rPr>
            </w:pPr>
            <w:r w:rsidRPr="00F83AB7">
              <w:rPr>
                <w:rFonts w:cs="Arial"/>
                <w:color w:val="262626"/>
                <w:sz w:val="20"/>
                <w:szCs w:val="20"/>
                <w:lang w:val="en-US" w:eastAsia="en-US" w:bidi="en-US"/>
              </w:rPr>
              <w:t xml:space="preserve">Вся інформація, </w:t>
            </w:r>
            <w:r w:rsidR="00F83AB7" w:rsidRPr="00F83AB7">
              <w:rPr>
                <w:rFonts w:cs="Arial"/>
                <w:color w:val="262626"/>
                <w:sz w:val="20"/>
                <w:szCs w:val="20"/>
                <w:lang w:val="en-US" w:eastAsia="en-US" w:bidi="en-US"/>
              </w:rPr>
              <w:t>що надана</w:t>
            </w:r>
            <w:r w:rsidRPr="00F83AB7">
              <w:rPr>
                <w:rFonts w:cs="Arial"/>
                <w:color w:val="262626"/>
                <w:sz w:val="20"/>
                <w:szCs w:val="20"/>
                <w:lang w:val="en-US" w:eastAsia="en-US" w:bidi="en-US"/>
              </w:rPr>
              <w:t xml:space="preserve"> в цьому анкетному опитуванн</w:t>
            </w:r>
            <w:r w:rsidR="00840FF6" w:rsidRPr="00F83AB7">
              <w:rPr>
                <w:rFonts w:cs="Arial"/>
                <w:color w:val="262626"/>
                <w:sz w:val="20"/>
                <w:szCs w:val="20"/>
                <w:lang w:val="en-US" w:eastAsia="en-US" w:bidi="en-US"/>
              </w:rPr>
              <w:t xml:space="preserve">і, </w:t>
            </w:r>
            <w:r w:rsidR="00F83AB7" w:rsidRPr="00F83AB7">
              <w:rPr>
                <w:rFonts w:cs="Arial"/>
                <w:color w:val="262626"/>
                <w:sz w:val="20"/>
                <w:szCs w:val="20"/>
                <w:lang w:val="en-US" w:eastAsia="en-US" w:bidi="en-US"/>
              </w:rPr>
              <w:t>буде зберігатися на суворо конфіденційний умовах</w:t>
            </w:r>
            <w:r w:rsidR="00840FF6" w:rsidRPr="00F83AB7">
              <w:rPr>
                <w:rFonts w:cs="Arial"/>
                <w:color w:val="262626"/>
                <w:sz w:val="20"/>
                <w:szCs w:val="20"/>
                <w:lang w:val="en-US" w:eastAsia="en-US" w:bidi="en-US"/>
              </w:rPr>
              <w:t xml:space="preserve">. </w:t>
            </w:r>
            <w:r w:rsidR="00F83AB7">
              <w:rPr>
                <w:rFonts w:cs="Arial"/>
                <w:color w:val="262626"/>
                <w:sz w:val="20"/>
                <w:szCs w:val="20"/>
                <w:lang w:val="uk-UA" w:eastAsia="en-US" w:bidi="en-US"/>
              </w:rPr>
              <w:t xml:space="preserve">Надана </w:t>
            </w:r>
            <w:r w:rsidRPr="00F83AB7">
              <w:rPr>
                <w:rFonts w:cs="Arial"/>
                <w:color w:val="262626"/>
                <w:sz w:val="20"/>
                <w:szCs w:val="20"/>
                <w:lang w:val="ru-RU" w:eastAsia="en-US" w:bidi="en-US"/>
              </w:rPr>
              <w:t>інформація</w:t>
            </w:r>
            <w:r w:rsidR="00840FF6" w:rsidRPr="00F83AB7">
              <w:rPr>
                <w:rFonts w:cs="Arial"/>
                <w:color w:val="262626"/>
                <w:sz w:val="20"/>
                <w:szCs w:val="20"/>
                <w:lang w:val="ru-RU" w:eastAsia="en-US" w:bidi="en-US"/>
              </w:rPr>
              <w:t xml:space="preserve"> не </w:t>
            </w:r>
            <w:r w:rsidR="00F83AB7">
              <w:rPr>
                <w:rFonts w:cs="Arial"/>
                <w:color w:val="262626"/>
                <w:sz w:val="20"/>
                <w:szCs w:val="20"/>
                <w:lang w:val="ru-RU" w:eastAsia="en-US" w:bidi="en-US"/>
              </w:rPr>
              <w:t>буде</w:t>
            </w:r>
            <w:r w:rsidR="00840FF6" w:rsidRPr="00F83AB7">
              <w:rPr>
                <w:rFonts w:cs="Arial"/>
                <w:color w:val="262626"/>
                <w:sz w:val="20"/>
                <w:szCs w:val="20"/>
                <w:lang w:val="ru-RU" w:eastAsia="en-US" w:bidi="en-US"/>
              </w:rPr>
              <w:t xml:space="preserve"> розкрита </w:t>
            </w:r>
            <w:r w:rsidRPr="00F83AB7">
              <w:rPr>
                <w:rFonts w:cs="Arial"/>
                <w:color w:val="262626"/>
                <w:sz w:val="20"/>
                <w:szCs w:val="20"/>
                <w:lang w:val="ru-RU" w:eastAsia="en-US" w:bidi="en-US"/>
              </w:rPr>
              <w:t>трет</w:t>
            </w:r>
            <w:r w:rsidR="00F83AB7">
              <w:rPr>
                <w:rFonts w:cs="Arial"/>
                <w:color w:val="262626"/>
                <w:sz w:val="20"/>
                <w:szCs w:val="20"/>
                <w:lang w:val="ru-RU" w:eastAsia="en-US" w:bidi="en-US"/>
              </w:rPr>
              <w:t xml:space="preserve">ім особам </w:t>
            </w:r>
            <w:r w:rsidRPr="00F83AB7">
              <w:rPr>
                <w:rFonts w:cs="Arial"/>
                <w:color w:val="262626"/>
                <w:sz w:val="20"/>
                <w:szCs w:val="20"/>
                <w:lang w:val="ru-RU" w:eastAsia="en-US" w:bidi="en-US"/>
              </w:rPr>
              <w:t xml:space="preserve">за винятком людей і компаній, </w:t>
            </w:r>
            <w:r w:rsidR="00F83AB7">
              <w:rPr>
                <w:rFonts w:cs="Arial"/>
                <w:color w:val="262626"/>
                <w:sz w:val="20"/>
                <w:szCs w:val="20"/>
                <w:lang w:val="ru-RU" w:eastAsia="en-US" w:bidi="en-US"/>
              </w:rPr>
              <w:t>що</w:t>
            </w:r>
            <w:r w:rsidRPr="00F83AB7">
              <w:rPr>
                <w:rFonts w:cs="Arial"/>
                <w:color w:val="262626"/>
                <w:sz w:val="20"/>
                <w:szCs w:val="20"/>
                <w:lang w:val="ru-RU" w:eastAsia="en-US" w:bidi="en-US"/>
              </w:rPr>
              <w:t xml:space="preserve"> </w:t>
            </w:r>
            <w:r w:rsidR="00F83AB7">
              <w:rPr>
                <w:rFonts w:cs="Arial"/>
                <w:color w:val="262626"/>
                <w:sz w:val="20"/>
                <w:szCs w:val="20"/>
                <w:lang w:val="ru-RU" w:eastAsia="en-US" w:bidi="en-US"/>
              </w:rPr>
              <w:t>мають повноваження</w:t>
            </w:r>
            <w:r w:rsidRPr="00F83AB7">
              <w:rPr>
                <w:rFonts w:cs="Arial"/>
                <w:color w:val="262626"/>
                <w:sz w:val="20"/>
                <w:szCs w:val="20"/>
                <w:lang w:val="ru-RU" w:eastAsia="en-US" w:bidi="en-US"/>
              </w:rPr>
              <w:t xml:space="preserve"> отримати цю інформацію.</w:t>
            </w:r>
          </w:p>
        </w:tc>
      </w:tr>
    </w:tbl>
    <w:p w:rsidR="00B366D8" w:rsidRPr="007B3F94" w:rsidRDefault="00B366D8" w:rsidP="00B904F3">
      <w:pPr>
        <w:widowControl w:val="0"/>
        <w:autoSpaceDE w:val="0"/>
        <w:autoSpaceDN w:val="0"/>
        <w:adjustRightInd w:val="0"/>
        <w:spacing w:line="276" w:lineRule="auto"/>
        <w:rPr>
          <w:rFonts w:cs="Arial"/>
          <w:sz w:val="20"/>
          <w:szCs w:val="20"/>
          <w:lang w:val="ru-RU"/>
        </w:rPr>
      </w:pPr>
    </w:p>
    <w:p w:rsidR="00B366D8" w:rsidRPr="007B3F94" w:rsidRDefault="00B366D8" w:rsidP="00B904F3">
      <w:pPr>
        <w:widowControl w:val="0"/>
        <w:autoSpaceDE w:val="0"/>
        <w:autoSpaceDN w:val="0"/>
        <w:adjustRightInd w:val="0"/>
        <w:spacing w:line="276" w:lineRule="auto"/>
        <w:rPr>
          <w:rFonts w:cs="Arial"/>
          <w:sz w:val="20"/>
          <w:szCs w:val="20"/>
          <w:lang w:val="ru-RU"/>
        </w:rPr>
      </w:pPr>
    </w:p>
    <w:p w:rsidR="00B61071" w:rsidRPr="007B3F94" w:rsidRDefault="00B61071" w:rsidP="00B904F3">
      <w:pPr>
        <w:widowControl w:val="0"/>
        <w:autoSpaceDE w:val="0"/>
        <w:autoSpaceDN w:val="0"/>
        <w:adjustRightInd w:val="0"/>
        <w:spacing w:line="276" w:lineRule="auto"/>
        <w:rPr>
          <w:rFonts w:cs="Arial"/>
          <w:color w:val="262626"/>
          <w:sz w:val="20"/>
          <w:szCs w:val="20"/>
          <w:lang w:val="ru-RU" w:eastAsia="en-US" w:bidi="en-US"/>
        </w:rPr>
      </w:pPr>
    </w:p>
    <w:p w:rsidR="00B61071" w:rsidRPr="007B3F94" w:rsidRDefault="00B61071" w:rsidP="00B904F3">
      <w:pPr>
        <w:widowControl w:val="0"/>
        <w:autoSpaceDE w:val="0"/>
        <w:autoSpaceDN w:val="0"/>
        <w:adjustRightInd w:val="0"/>
        <w:spacing w:line="276" w:lineRule="auto"/>
        <w:rPr>
          <w:rFonts w:cs="Arial"/>
          <w:color w:val="262626"/>
          <w:sz w:val="20"/>
          <w:szCs w:val="20"/>
          <w:lang w:val="ru-RU" w:eastAsia="en-US" w:bidi="en-US"/>
        </w:rPr>
      </w:pPr>
    </w:p>
    <w:p w:rsidR="00B61071" w:rsidRPr="007B3F94" w:rsidRDefault="00B61071" w:rsidP="00B904F3">
      <w:pPr>
        <w:widowControl w:val="0"/>
        <w:autoSpaceDE w:val="0"/>
        <w:autoSpaceDN w:val="0"/>
        <w:adjustRightInd w:val="0"/>
        <w:spacing w:line="276" w:lineRule="auto"/>
        <w:rPr>
          <w:rFonts w:cs="Arial"/>
          <w:color w:val="262626"/>
          <w:sz w:val="20"/>
          <w:szCs w:val="20"/>
          <w:lang w:val="ru-RU" w:eastAsia="en-US" w:bidi="en-US"/>
        </w:rPr>
      </w:pPr>
    </w:p>
    <w:p w:rsidR="00B61071" w:rsidRPr="007B3F94" w:rsidRDefault="00B61071" w:rsidP="00B904F3">
      <w:pPr>
        <w:widowControl w:val="0"/>
        <w:autoSpaceDE w:val="0"/>
        <w:autoSpaceDN w:val="0"/>
        <w:adjustRightInd w:val="0"/>
        <w:spacing w:line="276" w:lineRule="auto"/>
        <w:rPr>
          <w:rFonts w:cs="Arial"/>
          <w:color w:val="262626"/>
          <w:sz w:val="20"/>
          <w:szCs w:val="20"/>
          <w:lang w:val="ru-RU" w:eastAsia="en-US" w:bidi="en-US"/>
        </w:rPr>
      </w:pPr>
    </w:p>
    <w:p w:rsidR="00B61071" w:rsidRPr="007B3F94" w:rsidRDefault="00B61071" w:rsidP="00B904F3">
      <w:pPr>
        <w:widowControl w:val="0"/>
        <w:autoSpaceDE w:val="0"/>
        <w:autoSpaceDN w:val="0"/>
        <w:adjustRightInd w:val="0"/>
        <w:spacing w:line="276" w:lineRule="auto"/>
        <w:rPr>
          <w:rFonts w:cs="Arial"/>
          <w:color w:val="262626"/>
          <w:sz w:val="20"/>
          <w:szCs w:val="20"/>
          <w:lang w:val="ru-RU" w:eastAsia="en-US" w:bidi="en-US"/>
        </w:rPr>
      </w:pPr>
    </w:p>
    <w:p w:rsidR="007B3F94" w:rsidRPr="007B3F94" w:rsidRDefault="007B3F94" w:rsidP="00B904F3">
      <w:pPr>
        <w:widowControl w:val="0"/>
        <w:autoSpaceDE w:val="0"/>
        <w:autoSpaceDN w:val="0"/>
        <w:adjustRightInd w:val="0"/>
        <w:spacing w:line="276" w:lineRule="auto"/>
        <w:rPr>
          <w:rFonts w:cs="Arial"/>
          <w:color w:val="262626"/>
          <w:sz w:val="20"/>
          <w:szCs w:val="20"/>
          <w:lang w:val="ru-RU" w:eastAsia="en-US" w:bidi="en-US"/>
        </w:rPr>
      </w:pPr>
    </w:p>
    <w:p w:rsidR="007B3F94" w:rsidRPr="007B3F94" w:rsidRDefault="007B3F94" w:rsidP="00B904F3">
      <w:pPr>
        <w:widowControl w:val="0"/>
        <w:autoSpaceDE w:val="0"/>
        <w:autoSpaceDN w:val="0"/>
        <w:adjustRightInd w:val="0"/>
        <w:spacing w:line="276" w:lineRule="auto"/>
        <w:rPr>
          <w:rFonts w:cs="Arial"/>
          <w:color w:val="262626"/>
          <w:sz w:val="20"/>
          <w:szCs w:val="20"/>
          <w:lang w:val="ru-RU" w:eastAsia="en-US" w:bidi="en-US"/>
        </w:rPr>
      </w:pPr>
    </w:p>
    <w:p w:rsidR="007B3F94" w:rsidRPr="007B3F94" w:rsidRDefault="007B3F94" w:rsidP="00B904F3">
      <w:pPr>
        <w:widowControl w:val="0"/>
        <w:autoSpaceDE w:val="0"/>
        <w:autoSpaceDN w:val="0"/>
        <w:adjustRightInd w:val="0"/>
        <w:spacing w:line="276" w:lineRule="auto"/>
        <w:rPr>
          <w:rFonts w:cs="Arial"/>
          <w:color w:val="262626"/>
          <w:sz w:val="20"/>
          <w:szCs w:val="20"/>
          <w:lang w:val="ru-RU" w:eastAsia="en-US" w:bidi="en-US"/>
        </w:rPr>
      </w:pPr>
    </w:p>
    <w:p w:rsidR="007B3F94" w:rsidRPr="007B3F94" w:rsidRDefault="007B3F94" w:rsidP="00B904F3">
      <w:pPr>
        <w:widowControl w:val="0"/>
        <w:autoSpaceDE w:val="0"/>
        <w:autoSpaceDN w:val="0"/>
        <w:adjustRightInd w:val="0"/>
        <w:spacing w:line="276" w:lineRule="auto"/>
        <w:rPr>
          <w:rFonts w:cs="Arial"/>
          <w:color w:val="262626"/>
          <w:sz w:val="20"/>
          <w:szCs w:val="20"/>
          <w:lang w:val="ru-RU" w:eastAsia="en-US" w:bidi="en-US"/>
        </w:rPr>
      </w:pPr>
    </w:p>
    <w:p w:rsidR="007B3F94" w:rsidRPr="007B3F94" w:rsidRDefault="007B3F94" w:rsidP="00B904F3">
      <w:pPr>
        <w:widowControl w:val="0"/>
        <w:autoSpaceDE w:val="0"/>
        <w:autoSpaceDN w:val="0"/>
        <w:adjustRightInd w:val="0"/>
        <w:spacing w:line="276" w:lineRule="auto"/>
        <w:rPr>
          <w:rFonts w:cs="Arial"/>
          <w:color w:val="262626"/>
          <w:sz w:val="20"/>
          <w:szCs w:val="20"/>
          <w:lang w:val="ru-RU" w:eastAsia="en-US" w:bidi="en-US"/>
        </w:rPr>
      </w:pPr>
    </w:p>
    <w:p w:rsidR="007B3F94" w:rsidRPr="007B3F94" w:rsidRDefault="007B3F94" w:rsidP="00B904F3">
      <w:pPr>
        <w:widowControl w:val="0"/>
        <w:autoSpaceDE w:val="0"/>
        <w:autoSpaceDN w:val="0"/>
        <w:adjustRightInd w:val="0"/>
        <w:spacing w:line="276" w:lineRule="auto"/>
        <w:rPr>
          <w:rFonts w:cs="Arial"/>
          <w:color w:val="262626"/>
          <w:sz w:val="20"/>
          <w:szCs w:val="20"/>
          <w:lang w:val="ru-RU" w:eastAsia="en-US"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548"/>
        <w:gridCol w:w="132"/>
        <w:gridCol w:w="567"/>
        <w:gridCol w:w="849"/>
        <w:gridCol w:w="710"/>
        <w:gridCol w:w="838"/>
        <w:gridCol w:w="1147"/>
        <w:gridCol w:w="425"/>
        <w:gridCol w:w="1559"/>
      </w:tblGrid>
      <w:tr w:rsidR="00171861" w:rsidRPr="005E5FC7" w:rsidTr="00532869">
        <w:tc>
          <w:tcPr>
            <w:tcW w:w="4643"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171861" w:rsidRPr="005E5FC7" w:rsidRDefault="00171861" w:rsidP="00B904F3">
            <w:pPr>
              <w:pStyle w:val="Heading1"/>
              <w:keepNext w:val="0"/>
              <w:widowControl w:val="0"/>
              <w:numPr>
                <w:ilvl w:val="0"/>
                <w:numId w:val="0"/>
              </w:numPr>
              <w:spacing w:before="0" w:after="0" w:line="276" w:lineRule="auto"/>
              <w:rPr>
                <w:szCs w:val="20"/>
                <w:lang w:bidi="en-US"/>
              </w:rPr>
            </w:pPr>
            <w:r w:rsidRPr="0061548B">
              <w:rPr>
                <w:sz w:val="22"/>
                <w:szCs w:val="20"/>
                <w:lang w:bidi="en-US"/>
              </w:rPr>
              <w:lastRenderedPageBreak/>
              <w:t>Identity of the Contracting Company</w:t>
            </w:r>
          </w:p>
        </w:tc>
        <w:tc>
          <w:tcPr>
            <w:tcW w:w="467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171861" w:rsidRPr="005E5FC7" w:rsidRDefault="00171861" w:rsidP="00B904F3">
            <w:pPr>
              <w:pStyle w:val="Heading1"/>
              <w:keepNext w:val="0"/>
              <w:widowControl w:val="0"/>
              <w:numPr>
                <w:ilvl w:val="0"/>
                <w:numId w:val="0"/>
              </w:numPr>
              <w:spacing w:before="0" w:after="0" w:line="276" w:lineRule="auto"/>
              <w:rPr>
                <w:szCs w:val="20"/>
                <w:lang w:val="uk-UA" w:bidi="en-US"/>
              </w:rPr>
            </w:pPr>
            <w:r w:rsidRPr="0061548B">
              <w:rPr>
                <w:sz w:val="22"/>
                <w:szCs w:val="20"/>
                <w:lang w:val="uk-UA" w:bidi="en-US"/>
              </w:rPr>
              <w:t>Ідентифікація замовника</w:t>
            </w:r>
          </w:p>
        </w:tc>
      </w:tr>
      <w:tr w:rsidR="00171861" w:rsidRPr="005E5FC7" w:rsidTr="00532869">
        <w:tc>
          <w:tcPr>
            <w:tcW w:w="4643" w:type="dxa"/>
            <w:gridSpan w:val="5"/>
            <w:tcBorders>
              <w:top w:val="single" w:sz="4" w:space="0" w:color="FFFFFF"/>
              <w:left w:val="single" w:sz="4" w:space="0" w:color="FFFFFF"/>
              <w:right w:val="single" w:sz="4" w:space="0" w:color="FFFFFF"/>
            </w:tcBorders>
            <w:shd w:val="clear" w:color="auto" w:fill="auto"/>
            <w:vAlign w:val="center"/>
          </w:tcPr>
          <w:p w:rsidR="00171861" w:rsidRPr="007B3F94" w:rsidRDefault="00171861" w:rsidP="00B904F3">
            <w:pPr>
              <w:pStyle w:val="Heading2"/>
              <w:keepNext w:val="0"/>
              <w:widowControl w:val="0"/>
              <w:numPr>
                <w:ilvl w:val="1"/>
                <w:numId w:val="20"/>
              </w:numPr>
              <w:spacing w:before="0" w:after="0" w:line="276" w:lineRule="auto"/>
              <w:jc w:val="both"/>
              <w:rPr>
                <w:lang w:bidi="en-US"/>
              </w:rPr>
            </w:pPr>
            <w:r w:rsidRPr="007B3F94">
              <w:rPr>
                <w:lang w:bidi="en-US"/>
              </w:rPr>
              <w:t>Please fill in the form.</w:t>
            </w:r>
          </w:p>
        </w:tc>
        <w:tc>
          <w:tcPr>
            <w:tcW w:w="4679" w:type="dxa"/>
            <w:gridSpan w:val="5"/>
            <w:tcBorders>
              <w:top w:val="single" w:sz="4" w:space="0" w:color="FFFFFF"/>
              <w:left w:val="single" w:sz="4" w:space="0" w:color="FFFFFF"/>
              <w:right w:val="single" w:sz="4" w:space="0" w:color="FFFFFF"/>
            </w:tcBorders>
            <w:shd w:val="clear" w:color="auto" w:fill="auto"/>
            <w:vAlign w:val="center"/>
          </w:tcPr>
          <w:p w:rsidR="00171861" w:rsidRPr="005E5FC7" w:rsidRDefault="0061548B" w:rsidP="00B904F3">
            <w:pPr>
              <w:pStyle w:val="Heading1"/>
              <w:keepNext w:val="0"/>
              <w:widowControl w:val="0"/>
              <w:numPr>
                <w:ilvl w:val="1"/>
                <w:numId w:val="36"/>
              </w:numPr>
              <w:spacing w:before="0" w:after="0" w:line="276" w:lineRule="auto"/>
              <w:rPr>
                <w:b w:val="0"/>
                <w:color w:val="auto"/>
                <w:szCs w:val="20"/>
                <w:lang w:val="uk-UA" w:bidi="en-US"/>
              </w:rPr>
            </w:pPr>
            <w:r>
              <w:rPr>
                <w:b w:val="0"/>
                <w:color w:val="auto"/>
                <w:szCs w:val="20"/>
                <w:lang w:val="uk-UA" w:bidi="en-US"/>
              </w:rPr>
              <w:t>Б</w:t>
            </w:r>
            <w:r w:rsidRPr="005E5FC7">
              <w:rPr>
                <w:b w:val="0"/>
                <w:color w:val="auto"/>
                <w:szCs w:val="20"/>
                <w:lang w:val="uk-UA" w:bidi="en-US"/>
              </w:rPr>
              <w:t xml:space="preserve">удь-ласка, </w:t>
            </w:r>
            <w:r>
              <w:rPr>
                <w:b w:val="0"/>
                <w:color w:val="auto"/>
                <w:szCs w:val="20"/>
                <w:lang w:val="uk-UA" w:bidi="en-US"/>
              </w:rPr>
              <w:t>заповніть</w:t>
            </w:r>
            <w:r w:rsidR="00171861" w:rsidRPr="005E5FC7">
              <w:rPr>
                <w:b w:val="0"/>
                <w:color w:val="auto"/>
                <w:szCs w:val="20"/>
                <w:lang w:val="uk-UA" w:bidi="en-US"/>
              </w:rPr>
              <w:t xml:space="preserve"> форму. </w:t>
            </w:r>
          </w:p>
        </w:tc>
      </w:tr>
      <w:tr w:rsidR="00171861" w:rsidRPr="005E5FC7" w:rsidTr="00532869">
        <w:tc>
          <w:tcPr>
            <w:tcW w:w="4643" w:type="dxa"/>
            <w:gridSpan w:val="5"/>
            <w:tcBorders>
              <w:right w:val="single" w:sz="4" w:space="0" w:color="auto"/>
            </w:tcBorders>
            <w:shd w:val="clear" w:color="auto" w:fill="9CC2E5"/>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r w:rsidRPr="005E5FC7">
              <w:rPr>
                <w:rFonts w:eastAsia="Calibri" w:cs="Arial"/>
                <w:b/>
                <w:color w:val="262626"/>
                <w:sz w:val="20"/>
                <w:szCs w:val="20"/>
                <w:lang w:val="en-GB" w:eastAsia="en-US" w:bidi="en-US"/>
              </w:rPr>
              <w:t xml:space="preserve">Name of the contracting company according to the company register </w:t>
            </w:r>
          </w:p>
        </w:tc>
        <w:tc>
          <w:tcPr>
            <w:tcW w:w="4679" w:type="dxa"/>
            <w:gridSpan w:val="5"/>
            <w:tcBorders>
              <w:left w:val="single" w:sz="4" w:space="0" w:color="auto"/>
            </w:tcBorders>
            <w:shd w:val="clear" w:color="auto" w:fill="9CC2E5"/>
            <w:vAlign w:val="center"/>
          </w:tcPr>
          <w:p w:rsidR="00171861" w:rsidRPr="005E5FC7" w:rsidRDefault="00171861" w:rsidP="00B904F3">
            <w:pPr>
              <w:pStyle w:val="Heading1"/>
              <w:keepNext w:val="0"/>
              <w:widowControl w:val="0"/>
              <w:numPr>
                <w:ilvl w:val="0"/>
                <w:numId w:val="0"/>
              </w:numPr>
              <w:spacing w:before="0" w:after="0" w:line="276" w:lineRule="auto"/>
              <w:rPr>
                <w:color w:val="auto"/>
                <w:szCs w:val="20"/>
                <w:lang w:val="uk-UA" w:bidi="en-US"/>
              </w:rPr>
            </w:pPr>
            <w:r w:rsidRPr="00570B8A">
              <w:rPr>
                <w:color w:val="262626"/>
                <w:szCs w:val="20"/>
                <w:lang w:bidi="en-US"/>
              </w:rPr>
              <w:t>Назва компанії відповідно до реєстрації</w:t>
            </w: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sz w:val="20"/>
                <w:szCs w:val="20"/>
                <w:lang w:val="ru-RU" w:eastAsia="en-US" w:bidi="en-US"/>
              </w:rPr>
            </w:pPr>
          </w:p>
          <w:p w:rsidR="007B3F94" w:rsidRPr="005E5FC7" w:rsidRDefault="007B3F94" w:rsidP="00B904F3">
            <w:pPr>
              <w:widowControl w:val="0"/>
              <w:spacing w:line="276" w:lineRule="auto"/>
              <w:jc w:val="both"/>
              <w:rPr>
                <w:rFonts w:eastAsia="Calibri" w:cs="Arial"/>
                <w:sz w:val="20"/>
                <w:szCs w:val="20"/>
                <w:lang w:val="ru-RU" w:eastAsia="en-US" w:bidi="en-US"/>
              </w:rPr>
            </w:pPr>
          </w:p>
        </w:tc>
        <w:tc>
          <w:tcPr>
            <w:tcW w:w="4679" w:type="dxa"/>
            <w:gridSpan w:val="5"/>
            <w:shd w:val="clear" w:color="auto" w:fill="auto"/>
            <w:vAlign w:val="center"/>
          </w:tcPr>
          <w:p w:rsidR="00171861" w:rsidRPr="005E5FC7" w:rsidRDefault="00171861" w:rsidP="00B904F3">
            <w:pPr>
              <w:pStyle w:val="Heading1"/>
              <w:keepNext w:val="0"/>
              <w:widowControl w:val="0"/>
              <w:numPr>
                <w:ilvl w:val="0"/>
                <w:numId w:val="0"/>
              </w:numPr>
              <w:spacing w:before="0" w:after="0" w:line="276" w:lineRule="auto"/>
              <w:rPr>
                <w:color w:val="auto"/>
                <w:szCs w:val="20"/>
                <w:lang w:val="uk-UA" w:bidi="en-US"/>
              </w:rPr>
            </w:pPr>
          </w:p>
          <w:p w:rsidR="007B3F94" w:rsidRPr="005E5FC7" w:rsidRDefault="007B3F94" w:rsidP="00B904F3">
            <w:pPr>
              <w:spacing w:line="276" w:lineRule="auto"/>
              <w:rPr>
                <w:rFonts w:cs="Arial"/>
                <w:sz w:val="20"/>
                <w:szCs w:val="20"/>
                <w:lang w:val="uk-UA" w:eastAsia="en-US" w:bidi="en-US"/>
              </w:rPr>
            </w:pPr>
          </w:p>
        </w:tc>
      </w:tr>
      <w:tr w:rsidR="00171861" w:rsidRPr="005E5FC7" w:rsidTr="00532869">
        <w:tc>
          <w:tcPr>
            <w:tcW w:w="4643" w:type="dxa"/>
            <w:gridSpan w:val="5"/>
            <w:shd w:val="clear" w:color="auto" w:fill="9CC2E5"/>
            <w:vAlign w:val="center"/>
          </w:tcPr>
          <w:p w:rsidR="00171861" w:rsidRPr="005E5FC7" w:rsidRDefault="00171861" w:rsidP="00B904F3">
            <w:pPr>
              <w:widowControl w:val="0"/>
              <w:spacing w:line="276" w:lineRule="auto"/>
              <w:jc w:val="both"/>
              <w:rPr>
                <w:rFonts w:eastAsia="Calibri" w:cs="Arial"/>
                <w:b/>
                <w:color w:val="262626"/>
                <w:sz w:val="20"/>
                <w:szCs w:val="20"/>
                <w:lang w:val="en-GB" w:eastAsia="en-US" w:bidi="en-US"/>
              </w:rPr>
            </w:pPr>
            <w:r w:rsidRPr="005E5FC7">
              <w:rPr>
                <w:rFonts w:eastAsia="Calibri" w:cs="Arial"/>
                <w:b/>
                <w:color w:val="262626"/>
                <w:sz w:val="20"/>
                <w:szCs w:val="20"/>
                <w:lang w:val="en-GB" w:eastAsia="en-US" w:bidi="en-US"/>
              </w:rPr>
              <w:t>Please indicate, name of the contracting company in local language, if different.</w:t>
            </w:r>
          </w:p>
        </w:tc>
        <w:tc>
          <w:tcPr>
            <w:tcW w:w="4679" w:type="dxa"/>
            <w:gridSpan w:val="5"/>
            <w:shd w:val="clear" w:color="auto" w:fill="9CC2E5"/>
            <w:vAlign w:val="center"/>
          </w:tcPr>
          <w:p w:rsidR="00171861" w:rsidRPr="005E5FC7" w:rsidRDefault="007865B2" w:rsidP="00B904F3">
            <w:pPr>
              <w:pStyle w:val="Heading1"/>
              <w:keepNext w:val="0"/>
              <w:widowControl w:val="0"/>
              <w:numPr>
                <w:ilvl w:val="0"/>
                <w:numId w:val="0"/>
              </w:numPr>
              <w:spacing w:before="0" w:after="0" w:line="276" w:lineRule="auto"/>
              <w:rPr>
                <w:color w:val="auto"/>
                <w:szCs w:val="20"/>
                <w:lang w:val="uk-UA" w:bidi="en-US"/>
              </w:rPr>
            </w:pPr>
            <w:r w:rsidRPr="00570B8A">
              <w:rPr>
                <w:color w:val="262626"/>
                <w:szCs w:val="20"/>
                <w:lang w:bidi="en-US"/>
              </w:rPr>
              <w:t>Будь ласка, вкажіть, назву замовника на місцевій мові, якщо відрізняється.</w:t>
            </w: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b/>
                <w:color w:val="262626"/>
                <w:sz w:val="20"/>
                <w:szCs w:val="20"/>
                <w:lang w:val="ru-RU" w:eastAsia="en-US" w:bidi="en-US"/>
              </w:rPr>
            </w:pPr>
          </w:p>
          <w:p w:rsidR="007B3F94" w:rsidRPr="005E5FC7" w:rsidRDefault="007B3F94" w:rsidP="00B904F3">
            <w:pPr>
              <w:widowControl w:val="0"/>
              <w:spacing w:line="276" w:lineRule="auto"/>
              <w:jc w:val="both"/>
              <w:rPr>
                <w:rFonts w:eastAsia="Calibri" w:cs="Arial"/>
                <w:b/>
                <w:color w:val="262626"/>
                <w:sz w:val="20"/>
                <w:szCs w:val="20"/>
                <w:lang w:val="ru-RU" w:eastAsia="en-US" w:bidi="en-US"/>
              </w:rPr>
            </w:pPr>
          </w:p>
        </w:tc>
        <w:tc>
          <w:tcPr>
            <w:tcW w:w="4679" w:type="dxa"/>
            <w:gridSpan w:val="5"/>
            <w:shd w:val="clear" w:color="auto" w:fill="auto"/>
            <w:vAlign w:val="center"/>
          </w:tcPr>
          <w:p w:rsidR="00171861" w:rsidRPr="005E5FC7" w:rsidRDefault="00171861" w:rsidP="00B904F3">
            <w:pPr>
              <w:pStyle w:val="Heading1"/>
              <w:keepNext w:val="0"/>
              <w:widowControl w:val="0"/>
              <w:numPr>
                <w:ilvl w:val="0"/>
                <w:numId w:val="0"/>
              </w:numPr>
              <w:spacing w:before="0" w:after="0" w:line="276" w:lineRule="auto"/>
              <w:rPr>
                <w:color w:val="auto"/>
                <w:szCs w:val="20"/>
                <w:lang w:val="uk-UA" w:bidi="en-US"/>
              </w:rPr>
            </w:pPr>
          </w:p>
          <w:p w:rsidR="007B3F94" w:rsidRPr="005E5FC7" w:rsidRDefault="007B3F94" w:rsidP="00B904F3">
            <w:pPr>
              <w:spacing w:line="276" w:lineRule="auto"/>
              <w:rPr>
                <w:rFonts w:cs="Arial"/>
                <w:sz w:val="20"/>
                <w:szCs w:val="20"/>
                <w:lang w:val="uk-UA" w:eastAsia="en-US" w:bidi="en-US"/>
              </w:rPr>
            </w:pPr>
          </w:p>
        </w:tc>
      </w:tr>
      <w:tr w:rsidR="00171861" w:rsidRPr="005E5FC7" w:rsidTr="00532869">
        <w:tc>
          <w:tcPr>
            <w:tcW w:w="4643" w:type="dxa"/>
            <w:gridSpan w:val="5"/>
            <w:shd w:val="clear" w:color="auto" w:fill="9CC2E5"/>
            <w:vAlign w:val="center"/>
          </w:tcPr>
          <w:p w:rsidR="00171861" w:rsidRPr="005E5FC7" w:rsidRDefault="00171861" w:rsidP="00B904F3">
            <w:pPr>
              <w:widowControl w:val="0"/>
              <w:spacing w:line="276" w:lineRule="auto"/>
              <w:jc w:val="both"/>
              <w:rPr>
                <w:rFonts w:eastAsia="Calibri" w:cs="Arial"/>
                <w:color w:val="262626"/>
                <w:sz w:val="20"/>
                <w:szCs w:val="20"/>
                <w:lang w:val="en-US" w:eastAsia="en-US" w:bidi="en-US"/>
              </w:rPr>
            </w:pPr>
            <w:r w:rsidRPr="005E5FC7">
              <w:rPr>
                <w:rFonts w:eastAsia="Calibri" w:cs="Arial"/>
                <w:b/>
                <w:color w:val="262626"/>
                <w:sz w:val="20"/>
                <w:szCs w:val="20"/>
                <w:lang w:val="en-US" w:eastAsia="en-US" w:bidi="en-US"/>
              </w:rPr>
              <w:t>Date of registration (date of set up in the commercial register)</w:t>
            </w:r>
          </w:p>
        </w:tc>
        <w:tc>
          <w:tcPr>
            <w:tcW w:w="4679" w:type="dxa"/>
            <w:gridSpan w:val="5"/>
            <w:shd w:val="clear" w:color="auto" w:fill="9CC2E5"/>
            <w:vAlign w:val="center"/>
          </w:tcPr>
          <w:p w:rsidR="00171861" w:rsidRPr="005E5FC7" w:rsidRDefault="00171861" w:rsidP="00B904F3">
            <w:pPr>
              <w:pStyle w:val="Heading1"/>
              <w:keepNext w:val="0"/>
              <w:widowControl w:val="0"/>
              <w:numPr>
                <w:ilvl w:val="0"/>
                <w:numId w:val="0"/>
              </w:numPr>
              <w:spacing w:before="0" w:after="0" w:line="276" w:lineRule="auto"/>
              <w:rPr>
                <w:color w:val="auto"/>
                <w:szCs w:val="20"/>
                <w:lang w:val="uk-UA" w:bidi="en-US"/>
              </w:rPr>
            </w:pPr>
            <w:r w:rsidRPr="00570B8A">
              <w:rPr>
                <w:color w:val="262626"/>
                <w:szCs w:val="20"/>
                <w:lang w:bidi="en-US"/>
              </w:rPr>
              <w:t>Дата реєстрації</w:t>
            </w:r>
            <w:r w:rsidR="007865B2" w:rsidRPr="00570B8A">
              <w:rPr>
                <w:color w:val="262626"/>
                <w:szCs w:val="20"/>
                <w:lang w:bidi="en-US"/>
              </w:rPr>
              <w:t xml:space="preserve"> (дата занесення до державного реєстру)</w:t>
            </w: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sz w:val="20"/>
                <w:szCs w:val="20"/>
                <w:lang w:val="ru-RU" w:eastAsia="en-US" w:bidi="en-US"/>
              </w:rPr>
            </w:pPr>
          </w:p>
          <w:p w:rsidR="007B3F94" w:rsidRPr="005E5FC7" w:rsidRDefault="007B3F94" w:rsidP="00B904F3">
            <w:pPr>
              <w:widowControl w:val="0"/>
              <w:spacing w:line="276" w:lineRule="auto"/>
              <w:jc w:val="both"/>
              <w:rPr>
                <w:rFonts w:eastAsia="Calibri" w:cs="Arial"/>
                <w:sz w:val="20"/>
                <w:szCs w:val="20"/>
                <w:lang w:val="ru-RU" w:eastAsia="en-US" w:bidi="en-US"/>
              </w:rPr>
            </w:pPr>
          </w:p>
        </w:tc>
        <w:tc>
          <w:tcPr>
            <w:tcW w:w="4679" w:type="dxa"/>
            <w:gridSpan w:val="5"/>
            <w:shd w:val="clear" w:color="auto" w:fill="auto"/>
            <w:vAlign w:val="center"/>
          </w:tcPr>
          <w:p w:rsidR="00171861" w:rsidRPr="005E5FC7" w:rsidRDefault="00171861" w:rsidP="00B904F3">
            <w:pPr>
              <w:pStyle w:val="Heading1"/>
              <w:keepNext w:val="0"/>
              <w:widowControl w:val="0"/>
              <w:numPr>
                <w:ilvl w:val="0"/>
                <w:numId w:val="0"/>
              </w:numPr>
              <w:spacing w:before="0" w:after="0" w:line="276" w:lineRule="auto"/>
              <w:rPr>
                <w:color w:val="auto"/>
                <w:szCs w:val="20"/>
                <w:lang w:val="uk-UA" w:bidi="en-US"/>
              </w:rPr>
            </w:pPr>
          </w:p>
          <w:p w:rsidR="007B3F94" w:rsidRPr="005E5FC7" w:rsidRDefault="007B3F94" w:rsidP="00B904F3">
            <w:pPr>
              <w:spacing w:line="276" w:lineRule="auto"/>
              <w:rPr>
                <w:rFonts w:cs="Arial"/>
                <w:sz w:val="20"/>
                <w:szCs w:val="20"/>
                <w:lang w:val="uk-UA" w:eastAsia="en-US" w:bidi="en-US"/>
              </w:rPr>
            </w:pPr>
          </w:p>
        </w:tc>
      </w:tr>
      <w:tr w:rsidR="00171861" w:rsidRPr="005E5FC7" w:rsidTr="00532869">
        <w:tc>
          <w:tcPr>
            <w:tcW w:w="4643" w:type="dxa"/>
            <w:gridSpan w:val="5"/>
            <w:shd w:val="clear" w:color="auto" w:fill="9CC2E5"/>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r w:rsidRPr="005E5FC7">
              <w:rPr>
                <w:rFonts w:eastAsia="Calibri" w:cs="Arial"/>
                <w:b/>
                <w:color w:val="262626"/>
                <w:sz w:val="20"/>
                <w:szCs w:val="20"/>
                <w:lang w:val="en-GB" w:eastAsia="en-US" w:bidi="en-US"/>
              </w:rPr>
              <w:t>Address of the registered office of contracting company</w:t>
            </w:r>
          </w:p>
        </w:tc>
        <w:tc>
          <w:tcPr>
            <w:tcW w:w="4679" w:type="dxa"/>
            <w:gridSpan w:val="5"/>
            <w:shd w:val="clear" w:color="auto" w:fill="9CC2E5"/>
            <w:vAlign w:val="center"/>
          </w:tcPr>
          <w:p w:rsidR="00171861" w:rsidRPr="005E5FC7" w:rsidRDefault="00171861" w:rsidP="00B904F3">
            <w:pPr>
              <w:pStyle w:val="Heading1"/>
              <w:keepNext w:val="0"/>
              <w:widowControl w:val="0"/>
              <w:numPr>
                <w:ilvl w:val="0"/>
                <w:numId w:val="0"/>
              </w:numPr>
              <w:spacing w:before="0" w:after="0" w:line="276" w:lineRule="auto"/>
              <w:rPr>
                <w:color w:val="auto"/>
                <w:szCs w:val="20"/>
                <w:lang w:val="uk-UA" w:bidi="en-US"/>
              </w:rPr>
            </w:pPr>
            <w:r w:rsidRPr="005E5FC7">
              <w:rPr>
                <w:color w:val="262626"/>
                <w:szCs w:val="20"/>
                <w:lang w:val="uk-UA" w:bidi="en-US"/>
              </w:rPr>
              <w:t>Адреса зареєстрованого офісу компанії</w:t>
            </w: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r w:rsidRPr="005E5FC7">
              <w:rPr>
                <w:rFonts w:eastAsia="Calibri" w:cs="Arial"/>
                <w:color w:val="262626"/>
                <w:sz w:val="20"/>
                <w:szCs w:val="20"/>
                <w:lang w:val="en-GB" w:eastAsia="en-US" w:bidi="en-US"/>
              </w:rPr>
              <w:t xml:space="preserve">Country </w:t>
            </w:r>
          </w:p>
        </w:tc>
        <w:tc>
          <w:tcPr>
            <w:tcW w:w="4679"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uk-UA" w:eastAsia="en-US" w:bidi="en-US"/>
              </w:rPr>
            </w:pPr>
            <w:r w:rsidRPr="005E5FC7">
              <w:rPr>
                <w:rFonts w:eastAsia="Calibri" w:cs="Arial"/>
                <w:color w:val="262626"/>
                <w:sz w:val="20"/>
                <w:szCs w:val="20"/>
                <w:lang w:val="uk-UA" w:eastAsia="en-US" w:bidi="en-US"/>
              </w:rPr>
              <w:t>Країна</w:t>
            </w: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p>
        </w:tc>
        <w:tc>
          <w:tcPr>
            <w:tcW w:w="4679"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uk-UA" w:eastAsia="en-US" w:bidi="en-US"/>
              </w:rPr>
            </w:pP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r w:rsidRPr="005E5FC7">
              <w:rPr>
                <w:rFonts w:eastAsia="Calibri" w:cs="Arial"/>
                <w:color w:val="262626"/>
                <w:sz w:val="20"/>
                <w:szCs w:val="20"/>
                <w:lang w:val="en-GB" w:eastAsia="en-US" w:bidi="en-US"/>
              </w:rPr>
              <w:t xml:space="preserve">Address </w:t>
            </w:r>
          </w:p>
        </w:tc>
        <w:tc>
          <w:tcPr>
            <w:tcW w:w="4679"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uk-UA" w:eastAsia="en-US" w:bidi="en-US"/>
              </w:rPr>
            </w:pPr>
            <w:r w:rsidRPr="005E5FC7">
              <w:rPr>
                <w:rFonts w:eastAsia="Calibri" w:cs="Arial"/>
                <w:color w:val="262626"/>
                <w:sz w:val="20"/>
                <w:szCs w:val="20"/>
                <w:lang w:val="uk-UA" w:eastAsia="en-US" w:bidi="en-US"/>
              </w:rPr>
              <w:t>Адреса</w:t>
            </w:r>
          </w:p>
        </w:tc>
      </w:tr>
      <w:tr w:rsidR="00171861" w:rsidRPr="005E5FC7" w:rsidTr="00532869">
        <w:trPr>
          <w:trHeight w:val="347"/>
        </w:trPr>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p>
        </w:tc>
        <w:tc>
          <w:tcPr>
            <w:tcW w:w="4679"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uk-UA" w:eastAsia="en-US" w:bidi="en-US"/>
              </w:rPr>
            </w:pP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r w:rsidRPr="005E5FC7">
              <w:rPr>
                <w:rFonts w:eastAsia="Calibri" w:cs="Arial"/>
                <w:color w:val="262626"/>
                <w:sz w:val="20"/>
                <w:szCs w:val="20"/>
                <w:lang w:val="en-GB" w:eastAsia="en-US" w:bidi="en-US"/>
              </w:rPr>
              <w:t xml:space="preserve">Post Code </w:t>
            </w:r>
          </w:p>
        </w:tc>
        <w:tc>
          <w:tcPr>
            <w:tcW w:w="4679"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uk-UA" w:eastAsia="en-US" w:bidi="en-US"/>
              </w:rPr>
            </w:pPr>
            <w:r w:rsidRPr="005E5FC7">
              <w:rPr>
                <w:rFonts w:eastAsia="Calibri" w:cs="Arial"/>
                <w:color w:val="262626"/>
                <w:sz w:val="20"/>
                <w:szCs w:val="20"/>
                <w:lang w:val="uk-UA" w:eastAsia="en-US" w:bidi="en-US"/>
              </w:rPr>
              <w:t>Поштовий код</w:t>
            </w: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p>
        </w:tc>
        <w:tc>
          <w:tcPr>
            <w:tcW w:w="4679"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uk-UA" w:eastAsia="en-US" w:bidi="en-US"/>
              </w:rPr>
            </w:pP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r w:rsidRPr="005E5FC7">
              <w:rPr>
                <w:rFonts w:eastAsia="Calibri" w:cs="Arial"/>
                <w:color w:val="262626"/>
                <w:sz w:val="20"/>
                <w:szCs w:val="20"/>
                <w:lang w:val="en-GB" w:eastAsia="en-US" w:bidi="en-US"/>
              </w:rPr>
              <w:t xml:space="preserve">City </w:t>
            </w:r>
          </w:p>
        </w:tc>
        <w:tc>
          <w:tcPr>
            <w:tcW w:w="4679"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uk-UA" w:eastAsia="en-US" w:bidi="en-US"/>
              </w:rPr>
            </w:pPr>
            <w:r w:rsidRPr="005E5FC7">
              <w:rPr>
                <w:rFonts w:eastAsia="Calibri" w:cs="Arial"/>
                <w:color w:val="262626"/>
                <w:sz w:val="20"/>
                <w:szCs w:val="20"/>
                <w:lang w:val="uk-UA" w:eastAsia="en-US" w:bidi="en-US"/>
              </w:rPr>
              <w:t>Місто</w:t>
            </w: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p>
        </w:tc>
        <w:tc>
          <w:tcPr>
            <w:tcW w:w="4679"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uk-UA" w:eastAsia="en-US" w:bidi="en-US"/>
              </w:rPr>
            </w:pP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r w:rsidRPr="005E5FC7">
              <w:rPr>
                <w:rFonts w:eastAsia="Calibri" w:cs="Arial"/>
                <w:color w:val="262626"/>
                <w:sz w:val="20"/>
                <w:szCs w:val="20"/>
                <w:lang w:val="en-GB" w:eastAsia="en-US" w:bidi="en-US"/>
              </w:rPr>
              <w:t xml:space="preserve">Phone </w:t>
            </w:r>
          </w:p>
        </w:tc>
        <w:tc>
          <w:tcPr>
            <w:tcW w:w="4679"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uk-UA" w:eastAsia="en-US" w:bidi="en-US"/>
              </w:rPr>
            </w:pPr>
            <w:r w:rsidRPr="005E5FC7">
              <w:rPr>
                <w:rFonts w:eastAsia="Calibri" w:cs="Arial"/>
                <w:color w:val="262626"/>
                <w:sz w:val="20"/>
                <w:szCs w:val="20"/>
                <w:lang w:val="uk-UA" w:eastAsia="en-US" w:bidi="en-US"/>
              </w:rPr>
              <w:t>Номер телефону</w:t>
            </w: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p>
        </w:tc>
        <w:tc>
          <w:tcPr>
            <w:tcW w:w="4679"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uk-UA" w:eastAsia="en-US" w:bidi="en-US"/>
              </w:rPr>
            </w:pP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r w:rsidRPr="005E5FC7">
              <w:rPr>
                <w:rFonts w:eastAsia="Calibri" w:cs="Arial"/>
                <w:color w:val="262626"/>
                <w:sz w:val="20"/>
                <w:szCs w:val="20"/>
                <w:lang w:val="en-GB" w:eastAsia="en-US" w:bidi="en-US"/>
              </w:rPr>
              <w:t xml:space="preserve">Website </w:t>
            </w:r>
          </w:p>
        </w:tc>
        <w:tc>
          <w:tcPr>
            <w:tcW w:w="4679"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uk-UA" w:eastAsia="en-US" w:bidi="en-US"/>
              </w:rPr>
            </w:pPr>
            <w:r w:rsidRPr="005E5FC7">
              <w:rPr>
                <w:rFonts w:eastAsia="Calibri" w:cs="Arial"/>
                <w:color w:val="262626"/>
                <w:sz w:val="20"/>
                <w:szCs w:val="20"/>
                <w:lang w:val="uk-UA" w:eastAsia="en-US" w:bidi="en-US"/>
              </w:rPr>
              <w:t>Вебсайт</w:t>
            </w: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p>
        </w:tc>
        <w:tc>
          <w:tcPr>
            <w:tcW w:w="4679"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uk-UA" w:eastAsia="en-US" w:bidi="en-US"/>
              </w:rPr>
            </w:pPr>
          </w:p>
        </w:tc>
      </w:tr>
      <w:tr w:rsidR="00171861" w:rsidRPr="005E5FC7" w:rsidTr="00532869">
        <w:tc>
          <w:tcPr>
            <w:tcW w:w="4643" w:type="dxa"/>
            <w:gridSpan w:val="5"/>
            <w:shd w:val="clear" w:color="auto" w:fill="9CC2E5"/>
            <w:vAlign w:val="center"/>
          </w:tcPr>
          <w:p w:rsidR="00171861" w:rsidRPr="005E5FC7" w:rsidRDefault="00171861" w:rsidP="00B904F3">
            <w:pPr>
              <w:widowControl w:val="0"/>
              <w:spacing w:line="276" w:lineRule="auto"/>
              <w:jc w:val="both"/>
              <w:rPr>
                <w:rFonts w:eastAsia="Calibri" w:cs="Arial"/>
                <w:b/>
                <w:color w:val="262626"/>
                <w:sz w:val="20"/>
                <w:szCs w:val="20"/>
                <w:lang w:val="en-GB" w:eastAsia="en-US" w:bidi="en-US"/>
              </w:rPr>
            </w:pPr>
            <w:r w:rsidRPr="005E5FC7">
              <w:rPr>
                <w:rFonts w:eastAsia="Calibri" w:cs="Arial"/>
                <w:b/>
                <w:color w:val="262626"/>
                <w:sz w:val="20"/>
                <w:szCs w:val="20"/>
                <w:lang w:val="en-GB" w:eastAsia="en-US" w:bidi="en-US"/>
              </w:rPr>
              <w:t xml:space="preserve">Please provide the information below (NID – National identification number as written in the commercial </w:t>
            </w:r>
            <w:r w:rsidR="005A24B4">
              <w:rPr>
                <w:rFonts w:eastAsia="Calibri" w:cs="Arial"/>
                <w:b/>
                <w:color w:val="262626"/>
                <w:sz w:val="20"/>
                <w:szCs w:val="20"/>
                <w:lang w:val="en-GB" w:eastAsia="en-US" w:bidi="en-US"/>
              </w:rPr>
              <w:t>register; VAT – Value added tax</w:t>
            </w:r>
            <w:r w:rsidRPr="005E5FC7">
              <w:rPr>
                <w:rFonts w:eastAsia="Calibri" w:cs="Arial"/>
                <w:b/>
                <w:color w:val="262626"/>
                <w:sz w:val="20"/>
                <w:szCs w:val="20"/>
                <w:lang w:val="en-GB" w:eastAsia="en-US" w:bidi="en-US"/>
              </w:rPr>
              <w:t>)</w:t>
            </w:r>
          </w:p>
        </w:tc>
        <w:tc>
          <w:tcPr>
            <w:tcW w:w="4679" w:type="dxa"/>
            <w:gridSpan w:val="5"/>
            <w:shd w:val="clear" w:color="auto" w:fill="9CC2E5"/>
            <w:vAlign w:val="center"/>
          </w:tcPr>
          <w:p w:rsidR="00171861" w:rsidRPr="00DF78F3" w:rsidRDefault="007865B2" w:rsidP="00B904F3">
            <w:pPr>
              <w:widowControl w:val="0"/>
              <w:spacing w:line="276" w:lineRule="auto"/>
              <w:jc w:val="both"/>
              <w:rPr>
                <w:rFonts w:eastAsia="Calibri" w:cs="Arial"/>
                <w:b/>
                <w:color w:val="262626"/>
                <w:sz w:val="20"/>
                <w:szCs w:val="20"/>
                <w:highlight w:val="yellow"/>
                <w:lang w:val="uk-UA" w:eastAsia="en-US" w:bidi="en-US"/>
              </w:rPr>
            </w:pPr>
            <w:r w:rsidRPr="00DF78F3">
              <w:rPr>
                <w:rFonts w:eastAsia="Calibri" w:cs="Arial"/>
                <w:b/>
                <w:color w:val="262626"/>
                <w:sz w:val="20"/>
                <w:szCs w:val="20"/>
                <w:lang w:val="uk-UA" w:eastAsia="en-US" w:bidi="en-US"/>
              </w:rPr>
              <w:t>Будь ласка, надайте інформацію нижче</w:t>
            </w:r>
            <w:r w:rsidRPr="00DF78F3">
              <w:rPr>
                <w:rFonts w:eastAsia="Calibri" w:cs="Arial"/>
                <w:b/>
                <w:color w:val="262626"/>
                <w:sz w:val="20"/>
                <w:szCs w:val="20"/>
                <w:highlight w:val="yellow"/>
                <w:lang w:val="uk-UA" w:eastAsia="en-US" w:bidi="en-US"/>
              </w:rPr>
              <w:t xml:space="preserve"> </w:t>
            </w:r>
            <w:r w:rsidR="005A24B4" w:rsidRPr="00DF78F3">
              <w:rPr>
                <w:rFonts w:eastAsia="Calibri" w:cs="Arial"/>
                <w:b/>
                <w:color w:val="262626"/>
                <w:sz w:val="20"/>
                <w:szCs w:val="20"/>
                <w:lang w:val="uk-UA" w:eastAsia="en-US" w:bidi="en-US"/>
              </w:rPr>
              <w:t>(ЄДРПОУ Юридичної особи - н</w:t>
            </w:r>
            <w:r w:rsidRPr="00DF78F3">
              <w:rPr>
                <w:rFonts w:eastAsia="Calibri" w:cs="Arial"/>
                <w:b/>
                <w:color w:val="262626"/>
                <w:sz w:val="20"/>
                <w:szCs w:val="20"/>
                <w:lang w:val="uk-UA" w:eastAsia="en-US" w:bidi="en-US"/>
              </w:rPr>
              <w:t>аціональ</w:t>
            </w:r>
            <w:r w:rsidR="00570B8A">
              <w:rPr>
                <w:rFonts w:eastAsia="Calibri" w:cs="Arial"/>
                <w:b/>
                <w:color w:val="262626"/>
                <w:sz w:val="20"/>
                <w:szCs w:val="20"/>
                <w:lang w:val="uk-UA" w:eastAsia="en-US" w:bidi="en-US"/>
              </w:rPr>
              <w:t>ний ідентифікаційний номер, як вказано</w:t>
            </w:r>
            <w:r w:rsidRPr="00DF78F3">
              <w:rPr>
                <w:rFonts w:eastAsia="Calibri" w:cs="Arial"/>
                <w:b/>
                <w:color w:val="262626"/>
                <w:sz w:val="20"/>
                <w:szCs w:val="20"/>
                <w:lang w:val="uk-UA" w:eastAsia="en-US" w:bidi="en-US"/>
              </w:rPr>
              <w:t xml:space="preserve"> в ре</w:t>
            </w:r>
            <w:r w:rsidR="00570B8A">
              <w:rPr>
                <w:rFonts w:eastAsia="Calibri" w:cs="Arial"/>
                <w:b/>
                <w:color w:val="262626"/>
                <w:sz w:val="20"/>
                <w:szCs w:val="20"/>
                <w:lang w:val="uk-UA" w:eastAsia="en-US" w:bidi="en-US"/>
              </w:rPr>
              <w:t>єстрі</w:t>
            </w:r>
            <w:r w:rsidRPr="00DF78F3">
              <w:rPr>
                <w:rFonts w:eastAsia="Calibri" w:cs="Arial"/>
                <w:b/>
                <w:color w:val="262626"/>
                <w:sz w:val="20"/>
                <w:szCs w:val="20"/>
                <w:lang w:val="uk-UA" w:eastAsia="en-US" w:bidi="en-US"/>
              </w:rPr>
              <w:t xml:space="preserve"> комерційних фірм, </w:t>
            </w:r>
            <w:r w:rsidR="005A24B4" w:rsidRPr="00DF78F3">
              <w:rPr>
                <w:rFonts w:eastAsia="Calibri" w:cs="Arial"/>
                <w:b/>
                <w:color w:val="262626"/>
                <w:sz w:val="20"/>
                <w:szCs w:val="20"/>
                <w:lang w:val="uk-UA" w:eastAsia="en-US" w:bidi="en-US"/>
              </w:rPr>
              <w:t>н</w:t>
            </w:r>
            <w:r w:rsidRPr="00DF78F3">
              <w:rPr>
                <w:rFonts w:eastAsia="Calibri" w:cs="Arial"/>
                <w:b/>
                <w:color w:val="262626"/>
                <w:sz w:val="20"/>
                <w:szCs w:val="20"/>
                <w:lang w:val="uk-UA" w:eastAsia="en-US" w:bidi="en-US"/>
              </w:rPr>
              <w:t>омер платника ПДВ</w:t>
            </w:r>
            <w:r w:rsidR="005A24B4" w:rsidRPr="00DF78F3">
              <w:rPr>
                <w:rFonts w:eastAsia="Calibri" w:cs="Arial"/>
                <w:b/>
                <w:color w:val="262626"/>
                <w:sz w:val="20"/>
                <w:szCs w:val="20"/>
                <w:lang w:val="uk-UA" w:eastAsia="en-US" w:bidi="en-US"/>
              </w:rPr>
              <w:t xml:space="preserve"> </w:t>
            </w:r>
            <w:r w:rsidRPr="00DF78F3">
              <w:rPr>
                <w:rFonts w:eastAsia="Calibri" w:cs="Arial"/>
                <w:b/>
                <w:color w:val="262626"/>
                <w:sz w:val="20"/>
                <w:szCs w:val="20"/>
                <w:lang w:val="uk-UA" w:eastAsia="en-US" w:bidi="en-US"/>
              </w:rPr>
              <w:t>)</w:t>
            </w: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r w:rsidRPr="005E5FC7">
              <w:rPr>
                <w:rFonts w:eastAsia="Calibri" w:cs="Arial"/>
                <w:color w:val="262626"/>
                <w:sz w:val="20"/>
                <w:szCs w:val="20"/>
                <w:lang w:val="en-GB" w:eastAsia="en-US" w:bidi="en-US"/>
              </w:rPr>
              <w:t>NID number</w:t>
            </w:r>
          </w:p>
        </w:tc>
        <w:tc>
          <w:tcPr>
            <w:tcW w:w="4679" w:type="dxa"/>
            <w:gridSpan w:val="5"/>
            <w:shd w:val="clear" w:color="auto" w:fill="auto"/>
            <w:vAlign w:val="center"/>
          </w:tcPr>
          <w:p w:rsidR="00171861" w:rsidRPr="005E5FC7" w:rsidRDefault="005A24B4" w:rsidP="00B904F3">
            <w:pPr>
              <w:widowControl w:val="0"/>
              <w:spacing w:line="276" w:lineRule="auto"/>
              <w:jc w:val="both"/>
              <w:rPr>
                <w:rFonts w:eastAsia="Calibri" w:cs="Arial"/>
                <w:color w:val="262626"/>
                <w:sz w:val="20"/>
                <w:szCs w:val="20"/>
                <w:lang w:val="uk-UA" w:eastAsia="en-US" w:bidi="en-US"/>
              </w:rPr>
            </w:pPr>
            <w:r w:rsidRPr="00313AEB">
              <w:rPr>
                <w:rFonts w:eastAsia="Calibri" w:cs="Arial"/>
                <w:color w:val="262626"/>
                <w:sz w:val="20"/>
                <w:szCs w:val="20"/>
                <w:lang w:val="uk-UA" w:eastAsia="en-US" w:bidi="en-US"/>
              </w:rPr>
              <w:t>код ЄДРПОУ</w:t>
            </w: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p>
        </w:tc>
        <w:tc>
          <w:tcPr>
            <w:tcW w:w="4679"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uk-UA" w:eastAsia="en-US" w:bidi="en-US"/>
              </w:rPr>
            </w:pP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r w:rsidRPr="005E5FC7">
              <w:rPr>
                <w:rFonts w:eastAsia="Calibri" w:cs="Arial"/>
                <w:color w:val="262626"/>
                <w:sz w:val="20"/>
                <w:szCs w:val="20"/>
                <w:lang w:val="en-GB" w:eastAsia="en-US" w:bidi="en-US"/>
              </w:rPr>
              <w:t>VAT number</w:t>
            </w:r>
          </w:p>
        </w:tc>
        <w:tc>
          <w:tcPr>
            <w:tcW w:w="4679" w:type="dxa"/>
            <w:gridSpan w:val="5"/>
            <w:shd w:val="clear" w:color="auto" w:fill="auto"/>
            <w:vAlign w:val="center"/>
          </w:tcPr>
          <w:p w:rsidR="00171861" w:rsidRPr="00313AEB" w:rsidRDefault="007865B2" w:rsidP="00B904F3">
            <w:pPr>
              <w:widowControl w:val="0"/>
              <w:spacing w:line="276" w:lineRule="auto"/>
              <w:jc w:val="both"/>
              <w:rPr>
                <w:rFonts w:eastAsia="Calibri" w:cs="Arial"/>
                <w:color w:val="262626"/>
                <w:sz w:val="20"/>
                <w:szCs w:val="20"/>
                <w:lang w:val="uk-UA" w:eastAsia="en-US" w:bidi="en-US"/>
              </w:rPr>
            </w:pPr>
            <w:r w:rsidRPr="00313AEB">
              <w:rPr>
                <w:rFonts w:eastAsia="Calibri" w:cs="Arial"/>
                <w:color w:val="262626"/>
                <w:sz w:val="20"/>
                <w:szCs w:val="20"/>
                <w:lang w:val="uk-UA" w:eastAsia="en-US" w:bidi="en-US"/>
              </w:rPr>
              <w:t>Номер платника ПДВ</w:t>
            </w: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p>
        </w:tc>
        <w:tc>
          <w:tcPr>
            <w:tcW w:w="4679" w:type="dxa"/>
            <w:gridSpan w:val="5"/>
            <w:shd w:val="clear" w:color="auto" w:fill="auto"/>
            <w:vAlign w:val="center"/>
          </w:tcPr>
          <w:p w:rsidR="00171861" w:rsidRPr="00313AEB" w:rsidRDefault="00171861" w:rsidP="00B904F3">
            <w:pPr>
              <w:widowControl w:val="0"/>
              <w:spacing w:line="276" w:lineRule="auto"/>
              <w:jc w:val="both"/>
              <w:rPr>
                <w:rFonts w:eastAsia="Calibri" w:cs="Arial"/>
                <w:color w:val="262626"/>
                <w:sz w:val="20"/>
                <w:szCs w:val="20"/>
                <w:lang w:val="uk-UA" w:eastAsia="en-US" w:bidi="en-US"/>
              </w:rPr>
            </w:pPr>
          </w:p>
        </w:tc>
      </w:tr>
      <w:tr w:rsidR="00171861" w:rsidRPr="005E5FC7" w:rsidTr="00532869">
        <w:tc>
          <w:tcPr>
            <w:tcW w:w="4643" w:type="dxa"/>
            <w:gridSpan w:val="5"/>
            <w:shd w:val="clear" w:color="auto" w:fill="9CC2E5"/>
            <w:vAlign w:val="center"/>
          </w:tcPr>
          <w:p w:rsidR="00171861" w:rsidRPr="005E5FC7" w:rsidRDefault="00171861" w:rsidP="00B904F3">
            <w:pPr>
              <w:widowControl w:val="0"/>
              <w:spacing w:line="276" w:lineRule="auto"/>
              <w:jc w:val="both"/>
              <w:rPr>
                <w:rFonts w:eastAsia="Calibri" w:cs="Arial"/>
                <w:b/>
                <w:color w:val="262626"/>
                <w:sz w:val="20"/>
                <w:szCs w:val="20"/>
                <w:lang w:val="en-GB" w:eastAsia="en-US" w:bidi="en-US"/>
              </w:rPr>
            </w:pPr>
            <w:r w:rsidRPr="005E5FC7">
              <w:rPr>
                <w:rFonts w:eastAsia="Calibri" w:cs="Arial"/>
                <w:b/>
                <w:color w:val="262626"/>
                <w:sz w:val="20"/>
                <w:szCs w:val="20"/>
                <w:lang w:val="en-GB" w:eastAsia="en-US" w:bidi="en-US"/>
              </w:rPr>
              <w:t xml:space="preserve">Please list the compliance contact person. </w:t>
            </w:r>
            <w:r w:rsidRPr="005E5FC7">
              <w:rPr>
                <w:rFonts w:eastAsia="Calibri" w:cs="Arial"/>
                <w:color w:val="262626"/>
                <w:sz w:val="20"/>
                <w:szCs w:val="20"/>
                <w:lang w:val="en-GB" w:eastAsia="en-US" w:bidi="en-US"/>
              </w:rPr>
              <w:t xml:space="preserve"> </w:t>
            </w:r>
            <w:r w:rsidRPr="005E5FC7">
              <w:rPr>
                <w:rFonts w:eastAsia="Calibri" w:cs="Arial"/>
                <w:b/>
                <w:color w:val="262626"/>
                <w:sz w:val="20"/>
                <w:szCs w:val="20"/>
                <w:lang w:val="en-GB" w:eastAsia="en-US" w:bidi="en-US"/>
              </w:rPr>
              <w:t xml:space="preserve"> </w:t>
            </w:r>
          </w:p>
        </w:tc>
        <w:tc>
          <w:tcPr>
            <w:tcW w:w="4679" w:type="dxa"/>
            <w:gridSpan w:val="5"/>
            <w:shd w:val="clear" w:color="auto" w:fill="9CC2E5"/>
            <w:vAlign w:val="center"/>
          </w:tcPr>
          <w:p w:rsidR="00171861" w:rsidRPr="005E5FC7" w:rsidRDefault="00DF78F3" w:rsidP="00B904F3">
            <w:pPr>
              <w:widowControl w:val="0"/>
              <w:spacing w:line="276" w:lineRule="auto"/>
              <w:jc w:val="both"/>
              <w:rPr>
                <w:rFonts w:eastAsia="Calibri" w:cs="Arial"/>
                <w:color w:val="262626"/>
                <w:sz w:val="20"/>
                <w:szCs w:val="20"/>
                <w:lang w:val="uk-UA" w:eastAsia="en-US" w:bidi="en-US"/>
              </w:rPr>
            </w:pPr>
            <w:r>
              <w:rPr>
                <w:rFonts w:eastAsia="Calibri" w:cs="Arial"/>
                <w:b/>
                <w:color w:val="262626"/>
                <w:sz w:val="20"/>
                <w:szCs w:val="20"/>
                <w:lang w:val="uk-UA" w:eastAsia="en-US" w:bidi="en-US"/>
              </w:rPr>
              <w:t>Б</w:t>
            </w:r>
            <w:r w:rsidRPr="005E5FC7">
              <w:rPr>
                <w:rFonts w:eastAsia="Calibri" w:cs="Arial"/>
                <w:b/>
                <w:color w:val="262626"/>
                <w:sz w:val="20"/>
                <w:szCs w:val="20"/>
                <w:lang w:val="uk-UA" w:eastAsia="en-US" w:bidi="en-US"/>
              </w:rPr>
              <w:t xml:space="preserve">удь-ласка, </w:t>
            </w:r>
            <w:r>
              <w:rPr>
                <w:rFonts w:eastAsia="Calibri" w:cs="Arial"/>
                <w:b/>
                <w:color w:val="262626"/>
                <w:sz w:val="20"/>
                <w:szCs w:val="20"/>
                <w:lang w:val="uk-UA" w:eastAsia="en-US" w:bidi="en-US"/>
              </w:rPr>
              <w:t>вкажіть</w:t>
            </w:r>
            <w:r w:rsidR="00171861" w:rsidRPr="005E5FC7">
              <w:rPr>
                <w:rFonts w:eastAsia="Calibri" w:cs="Arial"/>
                <w:b/>
                <w:color w:val="262626"/>
                <w:sz w:val="20"/>
                <w:szCs w:val="20"/>
                <w:lang w:val="uk-UA" w:eastAsia="en-US" w:bidi="en-US"/>
              </w:rPr>
              <w:t xml:space="preserve"> перелік контактних осіб.</w:t>
            </w: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r w:rsidRPr="005E5FC7">
              <w:rPr>
                <w:rFonts w:eastAsia="Calibri" w:cs="Arial"/>
                <w:color w:val="262626"/>
                <w:sz w:val="20"/>
                <w:szCs w:val="20"/>
                <w:lang w:val="en-US" w:eastAsia="en-US" w:bidi="en-US"/>
              </w:rPr>
              <w:t>Full name</w:t>
            </w:r>
            <w:r w:rsidRPr="005E5FC7">
              <w:rPr>
                <w:rFonts w:eastAsia="Calibri" w:cs="Arial"/>
                <w:sz w:val="20"/>
                <w:szCs w:val="20"/>
                <w:lang w:val="en-US" w:eastAsia="en-US" w:bidi="en-US"/>
              </w:rPr>
              <w:t xml:space="preserve"> </w:t>
            </w:r>
          </w:p>
        </w:tc>
        <w:tc>
          <w:tcPr>
            <w:tcW w:w="4679" w:type="dxa"/>
            <w:gridSpan w:val="5"/>
            <w:shd w:val="clear" w:color="auto" w:fill="auto"/>
            <w:vAlign w:val="center"/>
          </w:tcPr>
          <w:p w:rsidR="00171861" w:rsidRPr="005E5FC7" w:rsidRDefault="007865B2" w:rsidP="00B904F3">
            <w:pPr>
              <w:widowControl w:val="0"/>
              <w:spacing w:line="276" w:lineRule="auto"/>
              <w:jc w:val="both"/>
              <w:rPr>
                <w:rFonts w:eastAsia="Calibri" w:cs="Arial"/>
                <w:color w:val="262626"/>
                <w:sz w:val="20"/>
                <w:szCs w:val="20"/>
                <w:lang w:val="uk-UA" w:eastAsia="en-US" w:bidi="en-US"/>
              </w:rPr>
            </w:pPr>
            <w:r w:rsidRPr="005E5FC7">
              <w:rPr>
                <w:rFonts w:eastAsia="Calibri" w:cs="Arial"/>
                <w:color w:val="262626"/>
                <w:sz w:val="20"/>
                <w:szCs w:val="20"/>
                <w:lang w:val="uk-UA" w:eastAsia="en-US" w:bidi="en-US"/>
              </w:rPr>
              <w:t>Повне ім’я</w:t>
            </w: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GB" w:eastAsia="en-US" w:bidi="en-US"/>
              </w:rPr>
            </w:pPr>
          </w:p>
        </w:tc>
        <w:tc>
          <w:tcPr>
            <w:tcW w:w="4679"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uk-UA" w:eastAsia="en-US" w:bidi="en-US"/>
              </w:rPr>
            </w:pPr>
          </w:p>
          <w:p w:rsidR="00171861" w:rsidRPr="005E5FC7" w:rsidRDefault="00171861" w:rsidP="00B904F3">
            <w:pPr>
              <w:widowControl w:val="0"/>
              <w:spacing w:line="276" w:lineRule="auto"/>
              <w:jc w:val="both"/>
              <w:rPr>
                <w:rFonts w:eastAsia="Calibri" w:cs="Arial"/>
                <w:color w:val="262626"/>
                <w:sz w:val="20"/>
                <w:szCs w:val="20"/>
                <w:lang w:val="uk-UA" w:eastAsia="en-US" w:bidi="en-US"/>
              </w:rPr>
            </w:pP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en-US" w:eastAsia="en-US" w:bidi="en-US"/>
              </w:rPr>
            </w:pPr>
            <w:r w:rsidRPr="005E5FC7">
              <w:rPr>
                <w:rFonts w:eastAsia="Calibri" w:cs="Arial"/>
                <w:color w:val="262626"/>
                <w:sz w:val="20"/>
                <w:szCs w:val="20"/>
                <w:lang w:val="en-GB" w:eastAsia="en-US" w:bidi="en-US"/>
              </w:rPr>
              <w:t xml:space="preserve">Contact details </w:t>
            </w:r>
            <w:r w:rsidRPr="005E5FC7">
              <w:rPr>
                <w:rFonts w:eastAsia="Calibri" w:cs="Arial"/>
                <w:sz w:val="20"/>
                <w:szCs w:val="20"/>
                <w:lang w:val="en-US" w:eastAsia="en-US" w:bidi="en-US"/>
              </w:rPr>
              <w:t>(</w:t>
            </w:r>
            <w:r w:rsidRPr="005E5FC7">
              <w:rPr>
                <w:rFonts w:eastAsia="Calibri" w:cs="Arial"/>
                <w:color w:val="262626"/>
                <w:sz w:val="20"/>
                <w:szCs w:val="20"/>
                <w:lang w:val="en-GB" w:eastAsia="en-US" w:bidi="en-US"/>
              </w:rPr>
              <w:t>E-mail address, Phone number</w:t>
            </w:r>
            <w:r w:rsidRPr="005E5FC7">
              <w:rPr>
                <w:rFonts w:eastAsia="Calibri" w:cs="Arial"/>
                <w:sz w:val="20"/>
                <w:szCs w:val="20"/>
                <w:lang w:val="en-US" w:eastAsia="en-US" w:bidi="en-US"/>
              </w:rPr>
              <w:t>)</w:t>
            </w:r>
          </w:p>
        </w:tc>
        <w:tc>
          <w:tcPr>
            <w:tcW w:w="4679" w:type="dxa"/>
            <w:gridSpan w:val="5"/>
            <w:shd w:val="clear" w:color="auto" w:fill="auto"/>
            <w:vAlign w:val="center"/>
          </w:tcPr>
          <w:p w:rsidR="00171861" w:rsidRPr="005E5FC7" w:rsidRDefault="007865B2" w:rsidP="00B904F3">
            <w:pPr>
              <w:widowControl w:val="0"/>
              <w:spacing w:line="276" w:lineRule="auto"/>
              <w:jc w:val="both"/>
              <w:rPr>
                <w:rFonts w:eastAsia="Calibri" w:cs="Arial"/>
                <w:color w:val="262626"/>
                <w:sz w:val="20"/>
                <w:szCs w:val="20"/>
                <w:lang w:val="uk-UA" w:eastAsia="en-US" w:bidi="en-US"/>
              </w:rPr>
            </w:pPr>
            <w:r w:rsidRPr="005E5FC7">
              <w:rPr>
                <w:rFonts w:eastAsia="Calibri" w:cs="Arial"/>
                <w:color w:val="262626"/>
                <w:sz w:val="20"/>
                <w:szCs w:val="20"/>
                <w:lang w:val="uk-UA" w:eastAsia="en-US" w:bidi="en-US"/>
              </w:rPr>
              <w:t>Контактні деталі (Електронну адресу, номер телефону)</w:t>
            </w:r>
          </w:p>
        </w:tc>
      </w:tr>
      <w:tr w:rsidR="00171861" w:rsidRPr="005E5FC7" w:rsidTr="00532869">
        <w:tc>
          <w:tcPr>
            <w:tcW w:w="4643"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ru-RU" w:eastAsia="en-US" w:bidi="en-US"/>
              </w:rPr>
            </w:pPr>
          </w:p>
        </w:tc>
        <w:tc>
          <w:tcPr>
            <w:tcW w:w="4679" w:type="dxa"/>
            <w:gridSpan w:val="5"/>
            <w:shd w:val="clear" w:color="auto" w:fill="auto"/>
            <w:vAlign w:val="center"/>
          </w:tcPr>
          <w:p w:rsidR="00171861" w:rsidRPr="005E5FC7" w:rsidRDefault="00171861" w:rsidP="00B904F3">
            <w:pPr>
              <w:widowControl w:val="0"/>
              <w:spacing w:line="276" w:lineRule="auto"/>
              <w:jc w:val="both"/>
              <w:rPr>
                <w:rFonts w:eastAsia="Calibri" w:cs="Arial"/>
                <w:color w:val="262626"/>
                <w:sz w:val="20"/>
                <w:szCs w:val="20"/>
                <w:lang w:val="uk-UA" w:eastAsia="en-US" w:bidi="en-US"/>
              </w:rPr>
            </w:pPr>
          </w:p>
          <w:p w:rsidR="007B3F94" w:rsidRPr="005E5FC7" w:rsidRDefault="007B3F94" w:rsidP="00B904F3">
            <w:pPr>
              <w:widowControl w:val="0"/>
              <w:spacing w:line="276" w:lineRule="auto"/>
              <w:jc w:val="both"/>
              <w:rPr>
                <w:rFonts w:eastAsia="Calibri" w:cs="Arial"/>
                <w:color w:val="262626"/>
                <w:sz w:val="20"/>
                <w:szCs w:val="20"/>
                <w:lang w:val="uk-UA" w:eastAsia="en-US" w:bidi="en-US"/>
              </w:rPr>
            </w:pPr>
          </w:p>
        </w:tc>
      </w:tr>
      <w:tr w:rsidR="007865B2" w:rsidRPr="005E5FC7" w:rsidTr="00532869">
        <w:tc>
          <w:tcPr>
            <w:tcW w:w="4643"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7865B2" w:rsidRPr="007B3F94" w:rsidRDefault="007865B2" w:rsidP="00B904F3">
            <w:pPr>
              <w:pStyle w:val="Heading2"/>
              <w:keepNext w:val="0"/>
              <w:widowControl w:val="0"/>
              <w:numPr>
                <w:ilvl w:val="1"/>
                <w:numId w:val="36"/>
              </w:numPr>
              <w:tabs>
                <w:tab w:val="clear" w:pos="851"/>
                <w:tab w:val="left" w:pos="567"/>
              </w:tabs>
              <w:spacing w:before="0" w:after="0" w:line="276" w:lineRule="auto"/>
              <w:jc w:val="both"/>
              <w:rPr>
                <w:lang w:bidi="en-US"/>
              </w:rPr>
            </w:pPr>
            <w:r w:rsidRPr="007B3F94">
              <w:rPr>
                <w:lang w:bidi="en-US"/>
              </w:rPr>
              <w:t xml:space="preserve">What is the </w:t>
            </w:r>
            <w:proofErr w:type="gramStart"/>
            <w:r w:rsidRPr="007B3F94">
              <w:rPr>
                <w:lang w:bidi="en-US"/>
              </w:rPr>
              <w:t>main business</w:t>
            </w:r>
            <w:proofErr w:type="gramEnd"/>
            <w:r w:rsidRPr="007B3F94">
              <w:rPr>
                <w:lang w:bidi="en-US"/>
              </w:rPr>
              <w:t xml:space="preserve"> of your company? </w:t>
            </w:r>
          </w:p>
        </w:tc>
        <w:tc>
          <w:tcPr>
            <w:tcW w:w="467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7865B2" w:rsidRPr="002F16B3" w:rsidRDefault="007865B2" w:rsidP="00B904F3">
            <w:pPr>
              <w:widowControl w:val="0"/>
              <w:numPr>
                <w:ilvl w:val="1"/>
                <w:numId w:val="20"/>
              </w:numPr>
              <w:spacing w:line="276" w:lineRule="auto"/>
              <w:jc w:val="both"/>
              <w:rPr>
                <w:rFonts w:eastAsia="Calibri" w:cs="Arial"/>
                <w:i/>
                <w:color w:val="262626"/>
                <w:sz w:val="20"/>
                <w:szCs w:val="20"/>
                <w:lang w:val="uk-UA" w:eastAsia="en-US" w:bidi="en-US"/>
              </w:rPr>
            </w:pPr>
            <w:r w:rsidRPr="002F16B3">
              <w:rPr>
                <w:rFonts w:eastAsia="Calibri" w:cs="Arial"/>
                <w:i/>
                <w:color w:val="262626"/>
                <w:sz w:val="20"/>
                <w:szCs w:val="20"/>
                <w:lang w:val="uk-UA" w:eastAsia="en-US" w:bidi="en-US"/>
              </w:rPr>
              <w:t>Основний вид діяльності вашої компанії?</w:t>
            </w:r>
          </w:p>
        </w:tc>
      </w:tr>
      <w:tr w:rsidR="007B3F94" w:rsidRPr="005E5FC7" w:rsidTr="00532869">
        <w:tc>
          <w:tcPr>
            <w:tcW w:w="4643" w:type="dxa"/>
            <w:gridSpan w:val="5"/>
            <w:tcBorders>
              <w:top w:val="single" w:sz="4" w:space="0" w:color="FFFFFF"/>
              <w:left w:val="single" w:sz="4" w:space="0" w:color="FFFFFF"/>
              <w:right w:val="single" w:sz="4" w:space="0" w:color="FFFFFF"/>
            </w:tcBorders>
            <w:shd w:val="clear" w:color="auto" w:fill="auto"/>
            <w:vAlign w:val="center"/>
          </w:tcPr>
          <w:p w:rsidR="007B3F94" w:rsidRPr="002C732D" w:rsidRDefault="007B3F94" w:rsidP="00B904F3">
            <w:pPr>
              <w:pStyle w:val="Heading2"/>
              <w:keepNext w:val="0"/>
              <w:widowControl w:val="0"/>
              <w:numPr>
                <w:ilvl w:val="0"/>
                <w:numId w:val="0"/>
              </w:numPr>
              <w:spacing w:before="0" w:after="0" w:line="276" w:lineRule="auto"/>
              <w:ind w:left="851"/>
              <w:jc w:val="both"/>
              <w:rPr>
                <w:lang w:val="ru-RU" w:bidi="en-US"/>
              </w:rPr>
            </w:pPr>
          </w:p>
          <w:p w:rsidR="007B3F94" w:rsidRPr="002C732D" w:rsidRDefault="007B3F94" w:rsidP="00B904F3">
            <w:pPr>
              <w:spacing w:line="276" w:lineRule="auto"/>
              <w:rPr>
                <w:rFonts w:cs="Arial"/>
                <w:sz w:val="20"/>
                <w:szCs w:val="20"/>
                <w:lang w:val="ru-RU" w:eastAsia="en-US" w:bidi="en-US"/>
              </w:rPr>
            </w:pPr>
          </w:p>
        </w:tc>
        <w:tc>
          <w:tcPr>
            <w:tcW w:w="4679" w:type="dxa"/>
            <w:gridSpan w:val="5"/>
            <w:tcBorders>
              <w:top w:val="single" w:sz="4" w:space="0" w:color="FFFFFF"/>
              <w:left w:val="single" w:sz="4" w:space="0" w:color="FFFFFF"/>
              <w:right w:val="single" w:sz="4" w:space="0" w:color="FFFFFF"/>
            </w:tcBorders>
            <w:shd w:val="clear" w:color="auto" w:fill="auto"/>
            <w:vAlign w:val="center"/>
          </w:tcPr>
          <w:p w:rsidR="007B3F94" w:rsidRPr="002C732D" w:rsidRDefault="007B3F94" w:rsidP="00B904F3">
            <w:pPr>
              <w:widowControl w:val="0"/>
              <w:spacing w:line="276" w:lineRule="auto"/>
              <w:ind w:left="360"/>
              <w:jc w:val="both"/>
              <w:rPr>
                <w:rFonts w:eastAsia="Calibri" w:cs="Arial"/>
                <w:color w:val="262626"/>
                <w:sz w:val="20"/>
                <w:szCs w:val="20"/>
                <w:lang w:val="ru-RU" w:eastAsia="en-US" w:bidi="en-US"/>
              </w:rPr>
            </w:pPr>
          </w:p>
          <w:p w:rsidR="007B3F94" w:rsidRPr="005E5FC7" w:rsidRDefault="007B3F94" w:rsidP="00B904F3">
            <w:pPr>
              <w:widowControl w:val="0"/>
              <w:spacing w:line="276" w:lineRule="auto"/>
              <w:ind w:left="360"/>
              <w:jc w:val="both"/>
              <w:rPr>
                <w:rFonts w:eastAsia="Calibri" w:cs="Arial"/>
                <w:color w:val="262626"/>
                <w:sz w:val="20"/>
                <w:szCs w:val="20"/>
                <w:lang w:val="uk-UA" w:eastAsia="en-US" w:bidi="en-US"/>
              </w:rPr>
            </w:pPr>
          </w:p>
        </w:tc>
      </w:tr>
      <w:tr w:rsidR="007865B2" w:rsidRPr="005E5FC7" w:rsidTr="00532869">
        <w:tc>
          <w:tcPr>
            <w:tcW w:w="4643" w:type="dxa"/>
            <w:gridSpan w:val="5"/>
            <w:tcBorders>
              <w:left w:val="single" w:sz="4" w:space="0" w:color="FFFFFF"/>
              <w:bottom w:val="single" w:sz="4" w:space="0" w:color="FFFFFF"/>
              <w:right w:val="single" w:sz="4" w:space="0" w:color="FFFFFF"/>
            </w:tcBorders>
            <w:shd w:val="clear" w:color="auto" w:fill="auto"/>
            <w:vAlign w:val="center"/>
          </w:tcPr>
          <w:p w:rsidR="007865B2" w:rsidRPr="00AF1BDA" w:rsidRDefault="003F45C3" w:rsidP="00B904F3">
            <w:pPr>
              <w:pStyle w:val="Heading2"/>
              <w:keepNext w:val="0"/>
              <w:widowControl w:val="0"/>
              <w:numPr>
                <w:ilvl w:val="1"/>
                <w:numId w:val="20"/>
              </w:numPr>
              <w:tabs>
                <w:tab w:val="clear" w:pos="851"/>
                <w:tab w:val="left" w:pos="567"/>
              </w:tabs>
              <w:spacing w:before="0" w:after="0" w:line="276" w:lineRule="auto"/>
              <w:jc w:val="both"/>
              <w:rPr>
                <w:lang w:bidi="en-US"/>
              </w:rPr>
            </w:pPr>
            <w:r w:rsidRPr="00AF1BDA">
              <w:rPr>
                <w:lang w:bidi="en-US"/>
              </w:rPr>
              <w:lastRenderedPageBreak/>
              <w:t xml:space="preserve">Which commodities do you trade? </w:t>
            </w:r>
          </w:p>
        </w:tc>
        <w:tc>
          <w:tcPr>
            <w:tcW w:w="4679" w:type="dxa"/>
            <w:gridSpan w:val="5"/>
            <w:tcBorders>
              <w:left w:val="single" w:sz="4" w:space="0" w:color="FFFFFF"/>
              <w:bottom w:val="single" w:sz="4" w:space="0" w:color="FFFFFF"/>
              <w:right w:val="single" w:sz="4" w:space="0" w:color="FFFFFF"/>
            </w:tcBorders>
            <w:shd w:val="clear" w:color="auto" w:fill="auto"/>
            <w:vAlign w:val="center"/>
          </w:tcPr>
          <w:p w:rsidR="00546B67" w:rsidRPr="000D6BAD" w:rsidRDefault="003F45C3" w:rsidP="00B904F3">
            <w:pPr>
              <w:widowControl w:val="0"/>
              <w:numPr>
                <w:ilvl w:val="1"/>
                <w:numId w:val="36"/>
              </w:numPr>
              <w:spacing w:line="276" w:lineRule="auto"/>
              <w:jc w:val="both"/>
              <w:rPr>
                <w:rFonts w:eastAsia="Calibri" w:cs="Arial"/>
                <w:i/>
                <w:color w:val="262626"/>
                <w:sz w:val="20"/>
                <w:szCs w:val="20"/>
                <w:lang w:val="uk-UA" w:eastAsia="en-US" w:bidi="en-US"/>
              </w:rPr>
            </w:pPr>
            <w:r w:rsidRPr="00AF1BDA">
              <w:rPr>
                <w:rFonts w:eastAsia="Calibri" w:cs="Arial"/>
                <w:i/>
                <w:color w:val="262626"/>
                <w:sz w:val="20"/>
                <w:szCs w:val="20"/>
                <w:lang w:val="uk-UA" w:eastAsia="en-US" w:bidi="en-US"/>
              </w:rPr>
              <w:t>Якими товарами торгує ваша компанія?</w:t>
            </w:r>
          </w:p>
        </w:tc>
      </w:tr>
      <w:tr w:rsidR="007865B2" w:rsidRPr="005E5FC7" w:rsidTr="00532869">
        <w:tc>
          <w:tcPr>
            <w:tcW w:w="4643" w:type="dxa"/>
            <w:gridSpan w:val="5"/>
            <w:tcBorders>
              <w:top w:val="single" w:sz="4" w:space="0" w:color="FFFFFF"/>
              <w:left w:val="single" w:sz="4" w:space="0" w:color="FFFFFF"/>
              <w:right w:val="single" w:sz="4" w:space="0" w:color="FFFFFF"/>
            </w:tcBorders>
            <w:shd w:val="clear" w:color="auto" w:fill="auto"/>
            <w:vAlign w:val="center"/>
          </w:tcPr>
          <w:p w:rsidR="007865B2" w:rsidRPr="005E5FC7" w:rsidRDefault="00AF1BDA" w:rsidP="00B904F3">
            <w:pPr>
              <w:pStyle w:val="Heading2"/>
              <w:keepNext w:val="0"/>
              <w:widowControl w:val="0"/>
              <w:numPr>
                <w:ilvl w:val="0"/>
                <w:numId w:val="0"/>
              </w:numPr>
              <w:tabs>
                <w:tab w:val="clear" w:pos="851"/>
                <w:tab w:val="left" w:pos="0"/>
              </w:tabs>
              <w:spacing w:before="0" w:after="0" w:line="276" w:lineRule="auto"/>
              <w:jc w:val="both"/>
              <w:rPr>
                <w:i w:val="0"/>
                <w:lang w:bidi="en-US"/>
              </w:rPr>
            </w:pPr>
            <w:r w:rsidRPr="00AF1BDA">
              <w:rPr>
                <w:i w:val="0"/>
                <w:lang w:val="uk-UA" w:bidi="en-US"/>
              </w:rPr>
              <w:sym w:font="Wingdings" w:char="F06F"/>
            </w:r>
            <w:r>
              <w:rPr>
                <w:lang w:val="uk-UA" w:bidi="en-US"/>
              </w:rPr>
              <w:t xml:space="preserve"> </w:t>
            </w:r>
            <w:r w:rsidR="00546B67" w:rsidRPr="005E5FC7">
              <w:rPr>
                <w:i w:val="0"/>
                <w:lang w:bidi="en-US"/>
              </w:rPr>
              <w:t>Physical Power</w:t>
            </w:r>
          </w:p>
          <w:p w:rsidR="00546B67" w:rsidRPr="000D6BAD" w:rsidRDefault="00AF1BDA" w:rsidP="00B904F3">
            <w:pPr>
              <w:widowControl w:val="0"/>
              <w:tabs>
                <w:tab w:val="left" w:pos="0"/>
              </w:tabs>
              <w:spacing w:line="276" w:lineRule="auto"/>
              <w:jc w:val="both"/>
              <w:rPr>
                <w:rFonts w:cs="Arial"/>
                <w:sz w:val="20"/>
                <w:szCs w:val="20"/>
                <w:lang w:val="en-US" w:bidi="en-US"/>
              </w:rPr>
            </w:pPr>
            <w:r w:rsidRPr="00AF1BDA">
              <w:rPr>
                <w:rFonts w:eastAsia="Calibri" w:cs="Arial"/>
                <w:color w:val="262626"/>
                <w:sz w:val="20"/>
                <w:szCs w:val="20"/>
                <w:lang w:val="uk-UA" w:eastAsia="en-US" w:bidi="en-US"/>
              </w:rPr>
              <w:sym w:font="Wingdings" w:char="F06F"/>
            </w:r>
            <w:r>
              <w:rPr>
                <w:rFonts w:eastAsia="Calibri" w:cs="Arial"/>
                <w:color w:val="262626"/>
                <w:sz w:val="20"/>
                <w:szCs w:val="20"/>
                <w:lang w:val="uk-UA" w:eastAsia="en-US" w:bidi="en-US"/>
              </w:rPr>
              <w:t xml:space="preserve"> </w:t>
            </w:r>
            <w:r w:rsidR="00546B67" w:rsidRPr="000D6BAD">
              <w:rPr>
                <w:rFonts w:cs="Arial"/>
                <w:sz w:val="20"/>
                <w:szCs w:val="20"/>
                <w:lang w:val="en-US" w:bidi="en-US"/>
              </w:rPr>
              <w:t>Physical Gas</w:t>
            </w:r>
          </w:p>
          <w:p w:rsidR="00546B67" w:rsidRPr="000D6BAD" w:rsidRDefault="00AF1BDA" w:rsidP="00B904F3">
            <w:pPr>
              <w:widowControl w:val="0"/>
              <w:tabs>
                <w:tab w:val="left" w:pos="0"/>
              </w:tabs>
              <w:spacing w:line="276" w:lineRule="auto"/>
              <w:jc w:val="both"/>
              <w:rPr>
                <w:rFonts w:cs="Arial"/>
                <w:sz w:val="20"/>
                <w:szCs w:val="20"/>
                <w:lang w:val="en-US" w:bidi="en-US"/>
              </w:rPr>
            </w:pPr>
            <w:r w:rsidRPr="00AF1BDA">
              <w:rPr>
                <w:rFonts w:eastAsia="Calibri" w:cs="Arial"/>
                <w:color w:val="262626"/>
                <w:sz w:val="20"/>
                <w:szCs w:val="20"/>
                <w:lang w:val="uk-UA" w:eastAsia="en-US" w:bidi="en-US"/>
              </w:rPr>
              <w:sym w:font="Wingdings" w:char="F06F"/>
            </w:r>
            <w:r>
              <w:rPr>
                <w:rFonts w:eastAsia="Calibri" w:cs="Arial"/>
                <w:color w:val="262626"/>
                <w:sz w:val="20"/>
                <w:szCs w:val="20"/>
                <w:lang w:val="uk-UA" w:eastAsia="en-US" w:bidi="en-US"/>
              </w:rPr>
              <w:t xml:space="preserve"> </w:t>
            </w:r>
            <w:r w:rsidR="00546B67" w:rsidRPr="000D6BAD">
              <w:rPr>
                <w:rFonts w:cs="Arial"/>
                <w:sz w:val="20"/>
                <w:szCs w:val="20"/>
                <w:lang w:val="en-US" w:bidi="en-US"/>
              </w:rPr>
              <w:t>Physical Oil</w:t>
            </w:r>
          </w:p>
          <w:p w:rsidR="00546B67" w:rsidRPr="005E5FC7" w:rsidRDefault="00AF1BDA" w:rsidP="00B904F3">
            <w:pPr>
              <w:widowControl w:val="0"/>
              <w:tabs>
                <w:tab w:val="left" w:pos="0"/>
              </w:tabs>
              <w:spacing w:line="276" w:lineRule="auto"/>
              <w:jc w:val="both"/>
              <w:rPr>
                <w:rFonts w:cs="Arial"/>
                <w:sz w:val="20"/>
                <w:szCs w:val="20"/>
                <w:lang w:val="en-US" w:bidi="en-US"/>
              </w:rPr>
            </w:pPr>
            <w:r w:rsidRPr="00AF1BDA">
              <w:rPr>
                <w:rFonts w:eastAsia="Calibri" w:cs="Arial"/>
                <w:color w:val="262626"/>
                <w:sz w:val="20"/>
                <w:szCs w:val="20"/>
                <w:lang w:val="uk-UA" w:eastAsia="en-US" w:bidi="en-US"/>
              </w:rPr>
              <w:sym w:font="Wingdings" w:char="F06F"/>
            </w:r>
            <w:r>
              <w:rPr>
                <w:rFonts w:eastAsia="Calibri" w:cs="Arial"/>
                <w:color w:val="262626"/>
                <w:sz w:val="20"/>
                <w:szCs w:val="20"/>
                <w:lang w:val="uk-UA" w:eastAsia="en-US" w:bidi="en-US"/>
              </w:rPr>
              <w:t xml:space="preserve"> </w:t>
            </w:r>
            <w:r w:rsidR="00546B67" w:rsidRPr="005E5FC7">
              <w:rPr>
                <w:rFonts w:cs="Arial"/>
                <w:sz w:val="20"/>
                <w:szCs w:val="20"/>
                <w:lang w:val="en-US" w:bidi="en-US"/>
              </w:rPr>
              <w:t>Physical Coal</w:t>
            </w:r>
          </w:p>
          <w:p w:rsidR="00546B67" w:rsidRPr="005E5FC7" w:rsidRDefault="00AF1BDA" w:rsidP="00B904F3">
            <w:pPr>
              <w:widowControl w:val="0"/>
              <w:tabs>
                <w:tab w:val="left" w:pos="0"/>
              </w:tabs>
              <w:spacing w:line="276" w:lineRule="auto"/>
              <w:jc w:val="both"/>
              <w:rPr>
                <w:rFonts w:cs="Arial"/>
                <w:sz w:val="20"/>
                <w:szCs w:val="20"/>
                <w:lang w:val="en-US" w:bidi="en-US"/>
              </w:rPr>
            </w:pPr>
            <w:r w:rsidRPr="00AF1BDA">
              <w:rPr>
                <w:rFonts w:eastAsia="Calibri" w:cs="Arial"/>
                <w:color w:val="262626"/>
                <w:sz w:val="20"/>
                <w:szCs w:val="20"/>
                <w:lang w:val="uk-UA" w:eastAsia="en-US" w:bidi="en-US"/>
              </w:rPr>
              <w:sym w:font="Wingdings" w:char="F06F"/>
            </w:r>
            <w:r>
              <w:rPr>
                <w:rFonts w:eastAsia="Calibri" w:cs="Arial"/>
                <w:color w:val="262626"/>
                <w:sz w:val="20"/>
                <w:szCs w:val="20"/>
                <w:lang w:val="uk-UA" w:eastAsia="en-US" w:bidi="en-US"/>
              </w:rPr>
              <w:t xml:space="preserve"> </w:t>
            </w:r>
            <w:r w:rsidR="00546B67" w:rsidRPr="005E5FC7">
              <w:rPr>
                <w:rFonts w:cs="Arial"/>
                <w:sz w:val="20"/>
                <w:szCs w:val="20"/>
                <w:lang w:val="en-US" w:bidi="en-US"/>
              </w:rPr>
              <w:t>Emission Certificates</w:t>
            </w:r>
          </w:p>
          <w:p w:rsidR="00546B67" w:rsidRPr="005E5FC7" w:rsidRDefault="00AF1BDA" w:rsidP="00B904F3">
            <w:pPr>
              <w:widowControl w:val="0"/>
              <w:tabs>
                <w:tab w:val="left" w:pos="0"/>
              </w:tabs>
              <w:spacing w:line="276" w:lineRule="auto"/>
              <w:jc w:val="both"/>
              <w:rPr>
                <w:rFonts w:cs="Arial"/>
                <w:sz w:val="20"/>
                <w:szCs w:val="20"/>
                <w:lang w:val="en-US" w:eastAsia="en-US" w:bidi="en-US"/>
              </w:rPr>
            </w:pPr>
            <w:r w:rsidRPr="00AF1BDA">
              <w:rPr>
                <w:rFonts w:eastAsia="Calibri" w:cs="Arial"/>
                <w:color w:val="262626"/>
                <w:sz w:val="20"/>
                <w:szCs w:val="20"/>
                <w:lang w:val="uk-UA" w:eastAsia="en-US" w:bidi="en-US"/>
              </w:rPr>
              <w:sym w:font="Wingdings" w:char="F06F"/>
            </w:r>
            <w:r>
              <w:rPr>
                <w:rFonts w:eastAsia="Calibri" w:cs="Arial"/>
                <w:color w:val="262626"/>
                <w:sz w:val="20"/>
                <w:szCs w:val="20"/>
                <w:lang w:val="uk-UA" w:eastAsia="en-US" w:bidi="en-US"/>
              </w:rPr>
              <w:t xml:space="preserve"> </w:t>
            </w:r>
            <w:r w:rsidR="00546B67" w:rsidRPr="005E5FC7">
              <w:rPr>
                <w:rFonts w:cs="Arial"/>
                <w:sz w:val="20"/>
                <w:szCs w:val="20"/>
                <w:lang w:val="en-US" w:eastAsia="en-US" w:bidi="en-US"/>
              </w:rPr>
              <w:t>Financial Commodities</w:t>
            </w:r>
          </w:p>
          <w:p w:rsidR="00546B67" w:rsidRDefault="00AF1BDA" w:rsidP="00B904F3">
            <w:pPr>
              <w:widowControl w:val="0"/>
              <w:tabs>
                <w:tab w:val="left" w:pos="0"/>
              </w:tabs>
              <w:spacing w:line="276" w:lineRule="auto"/>
              <w:jc w:val="both"/>
              <w:rPr>
                <w:rFonts w:cs="Arial"/>
                <w:sz w:val="20"/>
                <w:szCs w:val="20"/>
                <w:lang w:val="en-US" w:eastAsia="en-US" w:bidi="en-US"/>
              </w:rPr>
            </w:pPr>
            <w:r w:rsidRPr="00AF1BDA">
              <w:rPr>
                <w:rFonts w:eastAsia="Calibri" w:cs="Arial"/>
                <w:color w:val="262626"/>
                <w:sz w:val="20"/>
                <w:szCs w:val="20"/>
                <w:lang w:val="uk-UA" w:eastAsia="en-US" w:bidi="en-US"/>
              </w:rPr>
              <w:sym w:font="Wingdings" w:char="F06F"/>
            </w:r>
            <w:r>
              <w:rPr>
                <w:rFonts w:eastAsia="Calibri" w:cs="Arial"/>
                <w:color w:val="262626"/>
                <w:sz w:val="20"/>
                <w:szCs w:val="20"/>
                <w:lang w:val="uk-UA" w:eastAsia="en-US" w:bidi="en-US"/>
              </w:rPr>
              <w:t xml:space="preserve"> </w:t>
            </w:r>
            <w:r w:rsidR="00546B67" w:rsidRPr="005E5FC7">
              <w:rPr>
                <w:rFonts w:cs="Arial"/>
                <w:sz w:val="20"/>
                <w:szCs w:val="20"/>
                <w:lang w:val="en-US" w:eastAsia="en-US" w:bidi="en-US"/>
              </w:rPr>
              <w:t>Other (please specify)</w:t>
            </w:r>
          </w:p>
          <w:p w:rsidR="0032175F" w:rsidRPr="005E5FC7" w:rsidRDefault="0032175F" w:rsidP="00B904F3">
            <w:pPr>
              <w:widowControl w:val="0"/>
              <w:tabs>
                <w:tab w:val="left" w:pos="0"/>
              </w:tabs>
              <w:spacing w:line="276" w:lineRule="auto"/>
              <w:jc w:val="both"/>
              <w:rPr>
                <w:rFonts w:cs="Arial"/>
                <w:sz w:val="20"/>
                <w:szCs w:val="20"/>
                <w:lang w:val="uk-UA" w:eastAsia="en-US" w:bidi="en-US"/>
              </w:rPr>
            </w:pPr>
          </w:p>
        </w:tc>
        <w:tc>
          <w:tcPr>
            <w:tcW w:w="4679" w:type="dxa"/>
            <w:gridSpan w:val="5"/>
            <w:tcBorders>
              <w:top w:val="single" w:sz="4" w:space="0" w:color="FFFFFF"/>
              <w:left w:val="single" w:sz="4" w:space="0" w:color="FFFFFF"/>
              <w:right w:val="single" w:sz="4" w:space="0" w:color="FFFFFF"/>
            </w:tcBorders>
            <w:shd w:val="clear" w:color="auto" w:fill="auto"/>
            <w:vAlign w:val="center"/>
          </w:tcPr>
          <w:p w:rsidR="000D6BAD" w:rsidRDefault="000D6BAD" w:rsidP="00B904F3">
            <w:pPr>
              <w:widowControl w:val="0"/>
              <w:spacing w:line="276" w:lineRule="auto"/>
              <w:ind w:firstLine="29"/>
              <w:jc w:val="both"/>
              <w:rPr>
                <w:rFonts w:eastAsia="Calibri" w:cs="Arial"/>
                <w:color w:val="262626"/>
                <w:sz w:val="20"/>
                <w:szCs w:val="20"/>
                <w:lang w:val="uk-UA" w:eastAsia="en-US" w:bidi="en-US"/>
              </w:rPr>
            </w:pPr>
          </w:p>
          <w:p w:rsidR="0032175F" w:rsidRPr="005E5FC7" w:rsidRDefault="00AF1BDA" w:rsidP="00B904F3">
            <w:pPr>
              <w:widowControl w:val="0"/>
              <w:spacing w:line="276" w:lineRule="auto"/>
              <w:ind w:firstLine="29"/>
              <w:jc w:val="both"/>
              <w:rPr>
                <w:rFonts w:eastAsia="Calibri" w:cs="Arial"/>
                <w:color w:val="262626"/>
                <w:sz w:val="20"/>
                <w:szCs w:val="20"/>
                <w:lang w:val="uk-UA" w:eastAsia="en-US" w:bidi="en-US"/>
              </w:rPr>
            </w:pPr>
            <w:r w:rsidRPr="00AF1BDA">
              <w:rPr>
                <w:rFonts w:eastAsia="Calibri" w:cs="Arial"/>
                <w:color w:val="262626"/>
                <w:sz w:val="20"/>
                <w:szCs w:val="20"/>
                <w:lang w:val="uk-UA" w:eastAsia="en-US" w:bidi="en-US"/>
              </w:rPr>
              <w:sym w:font="Wingdings" w:char="F06F"/>
            </w:r>
            <w:r>
              <w:rPr>
                <w:rFonts w:eastAsia="Calibri" w:cs="Arial"/>
                <w:b/>
                <w:color w:val="262626"/>
                <w:sz w:val="20"/>
                <w:szCs w:val="20"/>
                <w:lang w:val="uk-UA" w:eastAsia="en-US" w:bidi="en-US"/>
              </w:rPr>
              <w:t xml:space="preserve"> </w:t>
            </w:r>
            <w:r w:rsidR="0032175F" w:rsidRPr="005E5FC7">
              <w:rPr>
                <w:rFonts w:eastAsia="Calibri" w:cs="Arial"/>
                <w:color w:val="262626"/>
                <w:sz w:val="20"/>
                <w:szCs w:val="20"/>
                <w:lang w:val="uk-UA" w:eastAsia="en-US" w:bidi="en-US"/>
              </w:rPr>
              <w:t>Е</w:t>
            </w:r>
            <w:r>
              <w:rPr>
                <w:rFonts w:eastAsia="Calibri" w:cs="Arial"/>
                <w:color w:val="262626"/>
                <w:sz w:val="20"/>
                <w:szCs w:val="20"/>
                <w:lang w:val="uk-UA" w:eastAsia="en-US" w:bidi="en-US"/>
              </w:rPr>
              <w:t>лектроенергія</w:t>
            </w:r>
          </w:p>
          <w:p w:rsidR="0032175F" w:rsidRPr="005E5FC7" w:rsidRDefault="00AF1BDA" w:rsidP="00B904F3">
            <w:pPr>
              <w:widowControl w:val="0"/>
              <w:spacing w:line="276" w:lineRule="auto"/>
              <w:ind w:firstLine="29"/>
              <w:jc w:val="both"/>
              <w:rPr>
                <w:rFonts w:eastAsia="Calibri" w:cs="Arial"/>
                <w:color w:val="262626"/>
                <w:sz w:val="20"/>
                <w:szCs w:val="20"/>
                <w:lang w:val="uk-UA" w:eastAsia="en-US" w:bidi="en-US"/>
              </w:rPr>
            </w:pPr>
            <w:r w:rsidRPr="00AF1BDA">
              <w:rPr>
                <w:rFonts w:eastAsia="Calibri" w:cs="Arial"/>
                <w:color w:val="262626"/>
                <w:sz w:val="20"/>
                <w:szCs w:val="20"/>
                <w:lang w:val="uk-UA" w:eastAsia="en-US" w:bidi="en-US"/>
              </w:rPr>
              <w:sym w:font="Wingdings" w:char="F06F"/>
            </w:r>
            <w:r>
              <w:rPr>
                <w:rFonts w:eastAsia="Calibri" w:cs="Arial"/>
                <w:color w:val="262626"/>
                <w:sz w:val="20"/>
                <w:szCs w:val="20"/>
                <w:lang w:val="uk-UA" w:eastAsia="en-US" w:bidi="en-US"/>
              </w:rPr>
              <w:t xml:space="preserve"> </w:t>
            </w:r>
            <w:r w:rsidR="0032175F" w:rsidRPr="005E5FC7">
              <w:rPr>
                <w:rFonts w:eastAsia="Calibri" w:cs="Arial"/>
                <w:color w:val="262626"/>
                <w:sz w:val="20"/>
                <w:szCs w:val="20"/>
                <w:lang w:val="uk-UA" w:eastAsia="en-US" w:bidi="en-US"/>
              </w:rPr>
              <w:t>Природний газ</w:t>
            </w:r>
          </w:p>
          <w:p w:rsidR="0032175F" w:rsidRPr="005E5FC7" w:rsidRDefault="00AF1BDA" w:rsidP="00B904F3">
            <w:pPr>
              <w:widowControl w:val="0"/>
              <w:spacing w:line="276" w:lineRule="auto"/>
              <w:ind w:firstLine="29"/>
              <w:jc w:val="both"/>
              <w:rPr>
                <w:rFonts w:eastAsia="Calibri" w:cs="Arial"/>
                <w:color w:val="262626"/>
                <w:sz w:val="20"/>
                <w:szCs w:val="20"/>
                <w:lang w:val="uk-UA" w:eastAsia="en-US" w:bidi="en-US"/>
              </w:rPr>
            </w:pPr>
            <w:r w:rsidRPr="00AF1BDA">
              <w:rPr>
                <w:rFonts w:eastAsia="Calibri" w:cs="Arial"/>
                <w:color w:val="262626"/>
                <w:sz w:val="20"/>
                <w:szCs w:val="20"/>
                <w:lang w:val="uk-UA" w:eastAsia="en-US" w:bidi="en-US"/>
              </w:rPr>
              <w:sym w:font="Wingdings" w:char="F06F"/>
            </w:r>
            <w:r>
              <w:rPr>
                <w:rFonts w:eastAsia="Calibri" w:cs="Arial"/>
                <w:color w:val="262626"/>
                <w:sz w:val="20"/>
                <w:szCs w:val="20"/>
                <w:lang w:val="uk-UA" w:eastAsia="en-US" w:bidi="en-US"/>
              </w:rPr>
              <w:t xml:space="preserve"> </w:t>
            </w:r>
            <w:r w:rsidR="0032175F" w:rsidRPr="005E5FC7">
              <w:rPr>
                <w:rFonts w:eastAsia="Calibri" w:cs="Arial"/>
                <w:color w:val="262626"/>
                <w:sz w:val="20"/>
                <w:szCs w:val="20"/>
                <w:lang w:val="uk-UA" w:eastAsia="en-US" w:bidi="en-US"/>
              </w:rPr>
              <w:t>Нафта</w:t>
            </w:r>
          </w:p>
          <w:p w:rsidR="0032175F" w:rsidRPr="005E5FC7" w:rsidRDefault="00AF1BDA" w:rsidP="00B904F3">
            <w:pPr>
              <w:widowControl w:val="0"/>
              <w:spacing w:line="276" w:lineRule="auto"/>
              <w:ind w:firstLine="29"/>
              <w:jc w:val="both"/>
              <w:rPr>
                <w:rFonts w:eastAsia="Calibri" w:cs="Arial"/>
                <w:color w:val="262626"/>
                <w:sz w:val="20"/>
                <w:szCs w:val="20"/>
                <w:lang w:val="uk-UA" w:eastAsia="en-US" w:bidi="en-US"/>
              </w:rPr>
            </w:pPr>
            <w:r w:rsidRPr="00AF1BDA">
              <w:rPr>
                <w:rFonts w:eastAsia="Calibri" w:cs="Arial"/>
                <w:color w:val="262626"/>
                <w:sz w:val="20"/>
                <w:szCs w:val="20"/>
                <w:lang w:val="uk-UA" w:eastAsia="en-US" w:bidi="en-US"/>
              </w:rPr>
              <w:sym w:font="Wingdings" w:char="F06F"/>
            </w:r>
            <w:r>
              <w:rPr>
                <w:rFonts w:eastAsia="Calibri" w:cs="Arial"/>
                <w:color w:val="262626"/>
                <w:sz w:val="20"/>
                <w:szCs w:val="20"/>
                <w:lang w:val="uk-UA" w:eastAsia="en-US" w:bidi="en-US"/>
              </w:rPr>
              <w:t xml:space="preserve"> </w:t>
            </w:r>
            <w:r w:rsidR="0032175F" w:rsidRPr="005E5FC7">
              <w:rPr>
                <w:rFonts w:eastAsia="Calibri" w:cs="Arial"/>
                <w:color w:val="262626"/>
                <w:sz w:val="20"/>
                <w:szCs w:val="20"/>
                <w:lang w:val="uk-UA" w:eastAsia="en-US" w:bidi="en-US"/>
              </w:rPr>
              <w:t>Вугілля</w:t>
            </w:r>
          </w:p>
          <w:p w:rsidR="0032175F" w:rsidRPr="005E5FC7" w:rsidRDefault="00AF1BDA" w:rsidP="00B904F3">
            <w:pPr>
              <w:widowControl w:val="0"/>
              <w:spacing w:line="276" w:lineRule="auto"/>
              <w:ind w:firstLine="29"/>
              <w:jc w:val="both"/>
              <w:rPr>
                <w:rFonts w:eastAsia="Calibri" w:cs="Arial"/>
                <w:color w:val="262626"/>
                <w:sz w:val="20"/>
                <w:szCs w:val="20"/>
                <w:lang w:val="uk-UA" w:eastAsia="en-US" w:bidi="en-US"/>
              </w:rPr>
            </w:pPr>
            <w:r w:rsidRPr="00AF1BDA">
              <w:rPr>
                <w:rFonts w:eastAsia="Calibri" w:cs="Arial"/>
                <w:color w:val="262626"/>
                <w:sz w:val="20"/>
                <w:szCs w:val="20"/>
                <w:lang w:val="uk-UA" w:eastAsia="en-US" w:bidi="en-US"/>
              </w:rPr>
              <w:sym w:font="Wingdings" w:char="F06F"/>
            </w:r>
            <w:r>
              <w:rPr>
                <w:rFonts w:eastAsia="Calibri" w:cs="Arial"/>
                <w:color w:val="262626"/>
                <w:sz w:val="20"/>
                <w:szCs w:val="20"/>
                <w:lang w:val="uk-UA" w:eastAsia="en-US" w:bidi="en-US"/>
              </w:rPr>
              <w:t xml:space="preserve"> </w:t>
            </w:r>
            <w:r w:rsidR="0032175F" w:rsidRPr="005E5FC7">
              <w:rPr>
                <w:rFonts w:eastAsia="Calibri" w:cs="Arial"/>
                <w:color w:val="262626"/>
                <w:sz w:val="20"/>
                <w:szCs w:val="20"/>
                <w:lang w:val="uk-UA" w:eastAsia="en-US" w:bidi="en-US"/>
              </w:rPr>
              <w:t>Емісійні сертифікати</w:t>
            </w:r>
          </w:p>
          <w:p w:rsidR="0032175F" w:rsidRPr="005E5FC7" w:rsidRDefault="00AF1BDA" w:rsidP="00B904F3">
            <w:pPr>
              <w:widowControl w:val="0"/>
              <w:spacing w:line="276" w:lineRule="auto"/>
              <w:ind w:firstLine="28"/>
              <w:jc w:val="both"/>
              <w:rPr>
                <w:rFonts w:eastAsia="Calibri" w:cs="Arial"/>
                <w:color w:val="262626"/>
                <w:sz w:val="20"/>
                <w:szCs w:val="20"/>
                <w:lang w:val="uk-UA" w:eastAsia="en-US" w:bidi="en-US"/>
              </w:rPr>
            </w:pPr>
            <w:r w:rsidRPr="00AF1BDA">
              <w:rPr>
                <w:rFonts w:eastAsia="Calibri" w:cs="Arial"/>
                <w:color w:val="262626"/>
                <w:sz w:val="20"/>
                <w:szCs w:val="20"/>
                <w:lang w:val="uk-UA" w:eastAsia="en-US" w:bidi="en-US"/>
              </w:rPr>
              <w:sym w:font="Wingdings" w:char="F06F"/>
            </w:r>
            <w:r>
              <w:rPr>
                <w:rFonts w:eastAsia="Calibri" w:cs="Arial"/>
                <w:color w:val="262626"/>
                <w:sz w:val="20"/>
                <w:szCs w:val="20"/>
                <w:lang w:val="uk-UA" w:eastAsia="en-US" w:bidi="en-US"/>
              </w:rPr>
              <w:t xml:space="preserve"> </w:t>
            </w:r>
            <w:r w:rsidR="0032175F" w:rsidRPr="005E5FC7">
              <w:rPr>
                <w:rFonts w:eastAsia="Calibri" w:cs="Arial"/>
                <w:color w:val="262626"/>
                <w:sz w:val="20"/>
                <w:szCs w:val="20"/>
                <w:lang w:val="uk-UA" w:eastAsia="en-US" w:bidi="en-US"/>
              </w:rPr>
              <w:t xml:space="preserve">Фінансові </w:t>
            </w:r>
            <w:r w:rsidR="00C21D1D">
              <w:rPr>
                <w:rFonts w:eastAsia="Calibri" w:cs="Arial"/>
                <w:color w:val="262626"/>
                <w:sz w:val="20"/>
                <w:szCs w:val="20"/>
                <w:lang w:val="uk-UA" w:eastAsia="en-US" w:bidi="en-US"/>
              </w:rPr>
              <w:t>продукти</w:t>
            </w:r>
          </w:p>
          <w:p w:rsidR="007865B2" w:rsidRPr="005E5FC7" w:rsidRDefault="00AF1BDA" w:rsidP="00B904F3">
            <w:pPr>
              <w:widowControl w:val="0"/>
              <w:spacing w:line="276" w:lineRule="auto"/>
              <w:ind w:firstLine="29"/>
              <w:jc w:val="both"/>
              <w:rPr>
                <w:rFonts w:eastAsia="Calibri" w:cs="Arial"/>
                <w:color w:val="262626"/>
                <w:sz w:val="20"/>
                <w:szCs w:val="20"/>
                <w:lang w:val="uk-UA" w:eastAsia="en-US" w:bidi="en-US"/>
              </w:rPr>
            </w:pPr>
            <w:r w:rsidRPr="00AF1BDA">
              <w:rPr>
                <w:rFonts w:eastAsia="Calibri" w:cs="Arial"/>
                <w:color w:val="262626"/>
                <w:sz w:val="20"/>
                <w:szCs w:val="20"/>
                <w:lang w:val="uk-UA" w:eastAsia="en-US" w:bidi="en-US"/>
              </w:rPr>
              <w:sym w:font="Wingdings" w:char="F06F"/>
            </w:r>
            <w:r>
              <w:rPr>
                <w:rFonts w:eastAsia="Calibri" w:cs="Arial"/>
                <w:color w:val="262626"/>
                <w:sz w:val="20"/>
                <w:szCs w:val="20"/>
                <w:lang w:val="uk-UA" w:eastAsia="en-US" w:bidi="en-US"/>
              </w:rPr>
              <w:t xml:space="preserve"> </w:t>
            </w:r>
            <w:r w:rsidR="0032175F" w:rsidRPr="005E5FC7">
              <w:rPr>
                <w:rFonts w:eastAsia="Calibri" w:cs="Arial"/>
                <w:color w:val="262626"/>
                <w:sz w:val="20"/>
                <w:szCs w:val="20"/>
                <w:lang w:val="uk-UA" w:eastAsia="en-US" w:bidi="en-US"/>
              </w:rPr>
              <w:t>Інше (будь-ласка, вкажіть)</w:t>
            </w:r>
          </w:p>
          <w:p w:rsidR="000D6BAD" w:rsidRDefault="000D6BAD" w:rsidP="00B904F3">
            <w:pPr>
              <w:widowControl w:val="0"/>
              <w:spacing w:line="276" w:lineRule="auto"/>
              <w:ind w:firstLine="29"/>
              <w:jc w:val="both"/>
              <w:rPr>
                <w:rFonts w:eastAsia="Calibri" w:cs="Arial"/>
                <w:color w:val="262626"/>
                <w:sz w:val="20"/>
                <w:szCs w:val="20"/>
                <w:lang w:val="uk-UA" w:eastAsia="en-US" w:bidi="en-US"/>
              </w:rPr>
            </w:pPr>
          </w:p>
          <w:p w:rsidR="0032175F" w:rsidRPr="005E5FC7" w:rsidRDefault="0032175F" w:rsidP="00B904F3">
            <w:pPr>
              <w:widowControl w:val="0"/>
              <w:spacing w:line="276" w:lineRule="auto"/>
              <w:ind w:firstLine="29"/>
              <w:jc w:val="both"/>
              <w:rPr>
                <w:rFonts w:eastAsia="Calibri" w:cs="Arial"/>
                <w:color w:val="262626"/>
                <w:sz w:val="20"/>
                <w:szCs w:val="20"/>
                <w:lang w:val="uk-UA" w:eastAsia="en-US" w:bidi="en-US"/>
              </w:rPr>
            </w:pPr>
          </w:p>
        </w:tc>
      </w:tr>
      <w:tr w:rsidR="0032175F" w:rsidRPr="005E5FC7" w:rsidTr="00131EBE">
        <w:tc>
          <w:tcPr>
            <w:tcW w:w="4643" w:type="dxa"/>
            <w:gridSpan w:val="5"/>
            <w:tcBorders>
              <w:left w:val="single" w:sz="4" w:space="0" w:color="FFFFFF"/>
              <w:bottom w:val="single" w:sz="4" w:space="0" w:color="FFFFFF"/>
              <w:right w:val="single" w:sz="4" w:space="0" w:color="FFFFFF"/>
            </w:tcBorders>
            <w:shd w:val="clear" w:color="auto" w:fill="auto"/>
            <w:vAlign w:val="center"/>
          </w:tcPr>
          <w:p w:rsidR="002C732D" w:rsidRPr="002C732D" w:rsidRDefault="002C732D" w:rsidP="00B904F3">
            <w:pPr>
              <w:pStyle w:val="Heading2"/>
              <w:keepNext w:val="0"/>
              <w:widowControl w:val="0"/>
              <w:numPr>
                <w:ilvl w:val="1"/>
                <w:numId w:val="36"/>
              </w:numPr>
              <w:tabs>
                <w:tab w:val="clear" w:pos="851"/>
                <w:tab w:val="left" w:pos="426"/>
              </w:tabs>
              <w:spacing w:before="0" w:after="0" w:line="276" w:lineRule="auto"/>
              <w:ind w:left="426"/>
              <w:jc w:val="both"/>
              <w:rPr>
                <w:lang w:val="uk-UA" w:bidi="en-US"/>
              </w:rPr>
            </w:pPr>
            <w:r>
              <w:rPr>
                <w:lang w:bidi="en-US"/>
              </w:rPr>
              <w:t>Classification according to Art.2. sec. 5 REMIT (reference Regulation (EU) No. 1227/2011)</w:t>
            </w:r>
          </w:p>
        </w:tc>
        <w:tc>
          <w:tcPr>
            <w:tcW w:w="4679" w:type="dxa"/>
            <w:gridSpan w:val="5"/>
            <w:tcBorders>
              <w:left w:val="single" w:sz="4" w:space="0" w:color="FFFFFF"/>
              <w:bottom w:val="single" w:sz="4" w:space="0" w:color="FFFFFF"/>
              <w:right w:val="single" w:sz="4" w:space="0" w:color="FFFFFF"/>
            </w:tcBorders>
            <w:shd w:val="clear" w:color="auto" w:fill="auto"/>
            <w:vAlign w:val="center"/>
          </w:tcPr>
          <w:p w:rsidR="002B5403" w:rsidRPr="006037F4" w:rsidRDefault="006B4BC5" w:rsidP="00B904F3">
            <w:pPr>
              <w:widowControl w:val="0"/>
              <w:numPr>
                <w:ilvl w:val="1"/>
                <w:numId w:val="23"/>
              </w:numPr>
              <w:spacing w:line="276" w:lineRule="auto"/>
              <w:ind w:left="319"/>
              <w:jc w:val="both"/>
              <w:rPr>
                <w:rFonts w:eastAsia="Calibri" w:cs="Arial"/>
                <w:i/>
                <w:color w:val="262626"/>
                <w:sz w:val="20"/>
                <w:szCs w:val="20"/>
                <w:lang w:val="uk-UA" w:eastAsia="en-US" w:bidi="en-US"/>
              </w:rPr>
            </w:pPr>
            <w:r>
              <w:rPr>
                <w:rFonts w:eastAsia="Calibri" w:cs="Arial"/>
                <w:i/>
                <w:color w:val="262626"/>
                <w:sz w:val="20"/>
                <w:szCs w:val="20"/>
                <w:lang w:val="uk-UA" w:eastAsia="en-US" w:bidi="en-US"/>
              </w:rPr>
              <w:t xml:space="preserve">Класіфікація за ст.2 сек.5 </w:t>
            </w:r>
            <w:r>
              <w:rPr>
                <w:rFonts w:eastAsia="Calibri" w:cs="Arial"/>
                <w:i/>
                <w:color w:val="262626"/>
                <w:sz w:val="20"/>
                <w:szCs w:val="20"/>
                <w:lang w:val="en-US" w:eastAsia="en-US" w:bidi="en-US"/>
              </w:rPr>
              <w:t>REMIT</w:t>
            </w:r>
            <w:r w:rsidRPr="006B4BC5">
              <w:rPr>
                <w:rFonts w:eastAsia="Calibri" w:cs="Arial"/>
                <w:i/>
                <w:color w:val="262626"/>
                <w:sz w:val="20"/>
                <w:szCs w:val="20"/>
                <w:lang w:val="ru-RU" w:eastAsia="en-US" w:bidi="en-US"/>
              </w:rPr>
              <w:t xml:space="preserve"> (</w:t>
            </w:r>
            <w:r>
              <w:rPr>
                <w:rFonts w:eastAsia="Calibri" w:cs="Arial"/>
                <w:i/>
                <w:color w:val="262626"/>
                <w:sz w:val="20"/>
                <w:szCs w:val="20"/>
                <w:lang w:val="ru-RU" w:eastAsia="en-US" w:bidi="en-US"/>
              </w:rPr>
              <w:t>посилання до Положення (EU) № 1227/2011)</w:t>
            </w:r>
          </w:p>
        </w:tc>
      </w:tr>
      <w:tr w:rsidR="004C5BD9" w:rsidRPr="005E5FC7" w:rsidTr="00131EBE">
        <w:tc>
          <w:tcPr>
            <w:tcW w:w="4643"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4C5BD9" w:rsidRPr="006B4BC5" w:rsidRDefault="006B4BC5" w:rsidP="00B904F3">
            <w:pPr>
              <w:pStyle w:val="Heading2"/>
              <w:keepNext w:val="0"/>
              <w:widowControl w:val="0"/>
              <w:numPr>
                <w:ilvl w:val="0"/>
                <w:numId w:val="0"/>
              </w:numPr>
              <w:spacing w:before="0" w:after="0" w:line="276" w:lineRule="auto"/>
              <w:jc w:val="both"/>
              <w:rPr>
                <w:i w:val="0"/>
                <w:lang w:bidi="en-US"/>
              </w:rPr>
            </w:pPr>
            <w:r w:rsidRPr="00AF1BDA">
              <w:rPr>
                <w:i w:val="0"/>
                <w:lang w:val="uk-UA" w:bidi="en-US"/>
              </w:rPr>
              <w:sym w:font="Wingdings" w:char="F06F"/>
            </w:r>
            <w:r>
              <w:rPr>
                <w:i w:val="0"/>
                <w:lang w:val="uk-UA" w:bidi="en-US"/>
              </w:rPr>
              <w:t xml:space="preserve"> </w:t>
            </w:r>
            <w:r>
              <w:rPr>
                <w:i w:val="0"/>
                <w:lang w:bidi="en-US"/>
              </w:rPr>
              <w:t>Market participant under REMIT</w:t>
            </w:r>
          </w:p>
          <w:p w:rsidR="006B4BC5" w:rsidRPr="006B4BC5" w:rsidRDefault="006B4BC5" w:rsidP="00B904F3">
            <w:pPr>
              <w:pStyle w:val="Heading2"/>
              <w:keepNext w:val="0"/>
              <w:widowControl w:val="0"/>
              <w:numPr>
                <w:ilvl w:val="0"/>
                <w:numId w:val="0"/>
              </w:numPr>
              <w:spacing w:before="0" w:after="0" w:line="276" w:lineRule="auto"/>
              <w:ind w:left="851" w:hanging="851"/>
              <w:jc w:val="both"/>
              <w:rPr>
                <w:i w:val="0"/>
                <w:lang w:bidi="en-US"/>
              </w:rPr>
            </w:pPr>
            <w:r w:rsidRPr="00AF1BDA">
              <w:rPr>
                <w:i w:val="0"/>
                <w:lang w:val="uk-UA" w:bidi="en-US"/>
              </w:rPr>
              <w:sym w:font="Wingdings" w:char="F06F"/>
            </w:r>
            <w:r>
              <w:rPr>
                <w:i w:val="0"/>
                <w:lang w:bidi="en-US"/>
              </w:rPr>
              <w:t xml:space="preserve"> No market participant under REMIT</w:t>
            </w:r>
          </w:p>
          <w:p w:rsidR="006B4BC5" w:rsidRPr="006B4BC5" w:rsidRDefault="006B4BC5" w:rsidP="00B904F3">
            <w:pPr>
              <w:pStyle w:val="Heading2"/>
              <w:keepNext w:val="0"/>
              <w:widowControl w:val="0"/>
              <w:numPr>
                <w:ilvl w:val="0"/>
                <w:numId w:val="0"/>
              </w:numPr>
              <w:spacing w:before="0" w:after="0" w:line="276" w:lineRule="auto"/>
              <w:ind w:left="851" w:hanging="851"/>
              <w:jc w:val="both"/>
              <w:rPr>
                <w:lang w:bidi="en-US"/>
              </w:rPr>
            </w:pPr>
            <w:r w:rsidRPr="00AF1BDA">
              <w:rPr>
                <w:i w:val="0"/>
                <w:lang w:val="uk-UA" w:bidi="en-US"/>
              </w:rPr>
              <w:sym w:font="Wingdings" w:char="F06F"/>
            </w:r>
            <w:r>
              <w:rPr>
                <w:i w:val="0"/>
                <w:lang w:bidi="en-US"/>
              </w:rPr>
              <w:t xml:space="preserve"> Not applicable</w:t>
            </w:r>
          </w:p>
        </w:tc>
        <w:tc>
          <w:tcPr>
            <w:tcW w:w="467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3D0253" w:rsidRPr="003D0253" w:rsidRDefault="003D0253" w:rsidP="00B904F3">
            <w:pPr>
              <w:pStyle w:val="Heading2"/>
              <w:keepNext w:val="0"/>
              <w:widowControl w:val="0"/>
              <w:numPr>
                <w:ilvl w:val="0"/>
                <w:numId w:val="0"/>
              </w:numPr>
              <w:spacing w:before="0" w:after="0" w:line="276" w:lineRule="auto"/>
              <w:jc w:val="both"/>
              <w:rPr>
                <w:i w:val="0"/>
                <w:lang w:val="ru-RU" w:bidi="en-US"/>
              </w:rPr>
            </w:pPr>
            <w:r w:rsidRPr="00AF1BDA">
              <w:rPr>
                <w:i w:val="0"/>
                <w:lang w:val="uk-UA" w:bidi="en-US"/>
              </w:rPr>
              <w:sym w:font="Wingdings" w:char="F06F"/>
            </w:r>
            <w:r>
              <w:rPr>
                <w:i w:val="0"/>
                <w:lang w:val="uk-UA" w:bidi="en-US"/>
              </w:rPr>
              <w:t xml:space="preserve"> </w:t>
            </w:r>
            <w:r w:rsidR="00DE6B39">
              <w:rPr>
                <w:i w:val="0"/>
                <w:lang w:val="ru-RU" w:bidi="en-US"/>
              </w:rPr>
              <w:t>у</w:t>
            </w:r>
            <w:r>
              <w:rPr>
                <w:i w:val="0"/>
                <w:lang w:val="ru-RU" w:bidi="en-US"/>
              </w:rPr>
              <w:t xml:space="preserve">часник ринку за </w:t>
            </w:r>
            <w:r>
              <w:rPr>
                <w:i w:val="0"/>
                <w:lang w:bidi="en-US"/>
              </w:rPr>
              <w:t>REMIT</w:t>
            </w:r>
          </w:p>
          <w:p w:rsidR="003D0253" w:rsidRPr="003D0253" w:rsidRDefault="003D0253" w:rsidP="00B904F3">
            <w:pPr>
              <w:pStyle w:val="Heading2"/>
              <w:keepNext w:val="0"/>
              <w:widowControl w:val="0"/>
              <w:numPr>
                <w:ilvl w:val="0"/>
                <w:numId w:val="0"/>
              </w:numPr>
              <w:spacing w:before="0" w:after="0" w:line="276" w:lineRule="auto"/>
              <w:ind w:left="851" w:hanging="851"/>
              <w:jc w:val="both"/>
              <w:rPr>
                <w:i w:val="0"/>
                <w:lang w:val="ru-RU" w:bidi="en-US"/>
              </w:rPr>
            </w:pPr>
            <w:r w:rsidRPr="00AF1BDA">
              <w:rPr>
                <w:i w:val="0"/>
                <w:lang w:val="uk-UA" w:bidi="en-US"/>
              </w:rPr>
              <w:sym w:font="Wingdings" w:char="F06F"/>
            </w:r>
            <w:r w:rsidRPr="003D0253">
              <w:rPr>
                <w:i w:val="0"/>
                <w:lang w:val="ru-RU" w:bidi="en-US"/>
              </w:rPr>
              <w:t xml:space="preserve"> </w:t>
            </w:r>
            <w:r w:rsidR="00DE6B39">
              <w:rPr>
                <w:i w:val="0"/>
                <w:lang w:val="uk-UA" w:bidi="en-US"/>
              </w:rPr>
              <w:t>н</w:t>
            </w:r>
            <w:r>
              <w:rPr>
                <w:i w:val="0"/>
                <w:lang w:val="uk-UA" w:bidi="en-US"/>
              </w:rPr>
              <w:t>е учасник ринку за</w:t>
            </w:r>
            <w:r w:rsidRPr="003D0253">
              <w:rPr>
                <w:i w:val="0"/>
                <w:lang w:val="ru-RU" w:bidi="en-US"/>
              </w:rPr>
              <w:t xml:space="preserve"> </w:t>
            </w:r>
            <w:r>
              <w:rPr>
                <w:i w:val="0"/>
                <w:lang w:bidi="en-US"/>
              </w:rPr>
              <w:t>REMIT</w:t>
            </w:r>
          </w:p>
          <w:p w:rsidR="004C5BD9" w:rsidRPr="00D94E44" w:rsidRDefault="003D0253" w:rsidP="00B904F3">
            <w:pPr>
              <w:pStyle w:val="Heading2"/>
              <w:keepNext w:val="0"/>
              <w:widowControl w:val="0"/>
              <w:numPr>
                <w:ilvl w:val="0"/>
                <w:numId w:val="0"/>
              </w:numPr>
              <w:spacing w:before="0" w:after="0" w:line="276" w:lineRule="auto"/>
              <w:jc w:val="both"/>
              <w:rPr>
                <w:lang w:val="uk-UA" w:bidi="en-US"/>
              </w:rPr>
            </w:pPr>
            <w:r w:rsidRPr="003D0253">
              <w:rPr>
                <w:i w:val="0"/>
                <w:lang w:bidi="en-US"/>
              </w:rPr>
              <w:sym w:font="Wingdings" w:char="F06F"/>
            </w:r>
            <w:r>
              <w:rPr>
                <w:i w:val="0"/>
                <w:lang w:bidi="en-US"/>
              </w:rPr>
              <w:t xml:space="preserve"> </w:t>
            </w:r>
            <w:r w:rsidR="00D94E44">
              <w:rPr>
                <w:i w:val="0"/>
                <w:lang w:val="uk-UA" w:bidi="en-US"/>
              </w:rPr>
              <w:t xml:space="preserve">не </w:t>
            </w:r>
            <w:r w:rsidR="00D94E44">
              <w:rPr>
                <w:i w:val="0"/>
                <w:lang w:val="ru-RU" w:bidi="en-US"/>
              </w:rPr>
              <w:t>в</w:t>
            </w:r>
            <w:r w:rsidR="00D94E44">
              <w:rPr>
                <w:i w:val="0"/>
                <w:lang w:val="uk-UA" w:bidi="en-US"/>
              </w:rPr>
              <w:t>ідноситься</w:t>
            </w:r>
          </w:p>
        </w:tc>
      </w:tr>
      <w:tr w:rsidR="00B87409" w:rsidRPr="005E5FC7" w:rsidTr="00131EBE">
        <w:tc>
          <w:tcPr>
            <w:tcW w:w="4643"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B87409" w:rsidRPr="00D94E44" w:rsidRDefault="00D94E44" w:rsidP="00B904F3">
            <w:pPr>
              <w:pStyle w:val="Heading2"/>
              <w:keepNext w:val="0"/>
              <w:widowControl w:val="0"/>
              <w:numPr>
                <w:ilvl w:val="1"/>
                <w:numId w:val="23"/>
              </w:numPr>
              <w:tabs>
                <w:tab w:val="clear" w:pos="851"/>
                <w:tab w:val="left" w:pos="142"/>
              </w:tabs>
              <w:spacing w:before="0" w:after="0" w:line="276" w:lineRule="auto"/>
              <w:ind w:left="425" w:hanging="425"/>
              <w:jc w:val="both"/>
              <w:rPr>
                <w:lang w:bidi="en-US"/>
              </w:rPr>
            </w:pPr>
            <w:r>
              <w:rPr>
                <w:lang w:bidi="en-US"/>
              </w:rPr>
              <w:t>Classification according to EMIR Art. 10(1)(b) (reference Regulation (EU) No. 648/2012)</w:t>
            </w:r>
          </w:p>
        </w:tc>
        <w:tc>
          <w:tcPr>
            <w:tcW w:w="467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B87409" w:rsidRPr="00DE6B39" w:rsidRDefault="00DE6B39" w:rsidP="00B904F3">
            <w:pPr>
              <w:widowControl w:val="0"/>
              <w:numPr>
                <w:ilvl w:val="1"/>
                <w:numId w:val="28"/>
              </w:numPr>
              <w:spacing w:line="276" w:lineRule="auto"/>
              <w:ind w:left="319" w:hanging="425"/>
              <w:jc w:val="both"/>
              <w:rPr>
                <w:rFonts w:eastAsia="Calibri" w:cs="Arial"/>
                <w:i/>
                <w:color w:val="262626"/>
                <w:sz w:val="20"/>
                <w:szCs w:val="20"/>
                <w:lang w:val="uk-UA" w:eastAsia="en-US" w:bidi="en-US"/>
              </w:rPr>
            </w:pPr>
            <w:r w:rsidRPr="00DE6B39">
              <w:rPr>
                <w:rFonts w:eastAsia="Calibri" w:cs="Arial"/>
                <w:i/>
                <w:color w:val="262626"/>
                <w:sz w:val="20"/>
                <w:szCs w:val="20"/>
                <w:lang w:val="uk-UA" w:eastAsia="en-US" w:bidi="en-US"/>
              </w:rPr>
              <w:t xml:space="preserve">Класифікаця за </w:t>
            </w:r>
            <w:r w:rsidRPr="00DE6B39">
              <w:rPr>
                <w:rFonts w:eastAsia="Calibri" w:cs="Arial"/>
                <w:i/>
                <w:color w:val="262626"/>
                <w:sz w:val="20"/>
                <w:szCs w:val="20"/>
                <w:lang w:val="en-US" w:eastAsia="en-US" w:bidi="en-US"/>
              </w:rPr>
              <w:t>EMIR</w:t>
            </w:r>
            <w:r w:rsidRPr="00DE6B39">
              <w:rPr>
                <w:rFonts w:eastAsia="Calibri" w:cs="Arial"/>
                <w:i/>
                <w:color w:val="262626"/>
                <w:sz w:val="20"/>
                <w:szCs w:val="20"/>
                <w:lang w:val="ru-RU" w:eastAsia="en-US" w:bidi="en-US"/>
              </w:rPr>
              <w:t xml:space="preserve"> </w:t>
            </w:r>
            <w:r w:rsidRPr="00DE6B39">
              <w:rPr>
                <w:rFonts w:eastAsia="Calibri" w:cs="Arial"/>
                <w:i/>
                <w:color w:val="262626"/>
                <w:sz w:val="20"/>
                <w:szCs w:val="20"/>
                <w:lang w:val="uk-UA" w:eastAsia="en-US" w:bidi="en-US"/>
              </w:rPr>
              <w:t>ст.10(1)(</w:t>
            </w:r>
            <w:r w:rsidRPr="00DE6B39">
              <w:rPr>
                <w:rFonts w:eastAsia="Calibri" w:cs="Arial"/>
                <w:i/>
                <w:color w:val="262626"/>
                <w:sz w:val="20"/>
                <w:szCs w:val="20"/>
                <w:lang w:val="en-US" w:eastAsia="en-US" w:bidi="en-US"/>
              </w:rPr>
              <w:t>b</w:t>
            </w:r>
            <w:r w:rsidRPr="00DE6B39">
              <w:rPr>
                <w:rFonts w:eastAsia="Calibri" w:cs="Arial"/>
                <w:i/>
                <w:color w:val="262626"/>
                <w:sz w:val="20"/>
                <w:szCs w:val="20"/>
                <w:lang w:val="ru-RU" w:eastAsia="en-US" w:bidi="en-US"/>
              </w:rPr>
              <w:t>) (посилання до Положення (</w:t>
            </w:r>
            <w:r w:rsidRPr="00DE6B39">
              <w:rPr>
                <w:rFonts w:eastAsia="Calibri" w:cs="Arial"/>
                <w:i/>
                <w:color w:val="262626"/>
                <w:sz w:val="20"/>
                <w:szCs w:val="20"/>
                <w:lang w:val="en-US" w:eastAsia="en-US" w:bidi="en-US"/>
              </w:rPr>
              <w:t>EU</w:t>
            </w:r>
            <w:r w:rsidRPr="00DE6B39">
              <w:rPr>
                <w:rFonts w:eastAsia="Calibri" w:cs="Arial"/>
                <w:i/>
                <w:color w:val="262626"/>
                <w:sz w:val="20"/>
                <w:szCs w:val="20"/>
                <w:lang w:val="ru-RU" w:eastAsia="en-US" w:bidi="en-US"/>
              </w:rPr>
              <w:t>) № 648/2012)</w:t>
            </w:r>
          </w:p>
        </w:tc>
      </w:tr>
      <w:tr w:rsidR="00B87409" w:rsidRPr="005E5FC7" w:rsidTr="00131EBE">
        <w:trPr>
          <w:trHeight w:val="1115"/>
        </w:trPr>
        <w:tc>
          <w:tcPr>
            <w:tcW w:w="4643"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D94E44" w:rsidRPr="006B4BC5" w:rsidRDefault="00D94E44" w:rsidP="00B904F3">
            <w:pPr>
              <w:pStyle w:val="Heading2"/>
              <w:keepNext w:val="0"/>
              <w:widowControl w:val="0"/>
              <w:numPr>
                <w:ilvl w:val="0"/>
                <w:numId w:val="0"/>
              </w:numPr>
              <w:spacing w:before="0" w:after="0" w:line="276" w:lineRule="auto"/>
              <w:jc w:val="both"/>
              <w:rPr>
                <w:i w:val="0"/>
                <w:lang w:bidi="en-US"/>
              </w:rPr>
            </w:pPr>
            <w:r w:rsidRPr="00AF1BDA">
              <w:rPr>
                <w:i w:val="0"/>
                <w:lang w:val="uk-UA" w:bidi="en-US"/>
              </w:rPr>
              <w:sym w:font="Wingdings" w:char="F06F"/>
            </w:r>
            <w:r>
              <w:rPr>
                <w:i w:val="0"/>
                <w:lang w:val="uk-UA" w:bidi="en-US"/>
              </w:rPr>
              <w:t xml:space="preserve"> </w:t>
            </w:r>
            <w:r>
              <w:rPr>
                <w:i w:val="0"/>
                <w:lang w:bidi="en-US"/>
              </w:rPr>
              <w:t>Financial institution</w:t>
            </w:r>
          </w:p>
          <w:p w:rsidR="00D94E44" w:rsidRPr="00D94E44" w:rsidRDefault="00D94E44" w:rsidP="00B904F3">
            <w:pPr>
              <w:pStyle w:val="Heading2"/>
              <w:keepNext w:val="0"/>
              <w:widowControl w:val="0"/>
              <w:numPr>
                <w:ilvl w:val="0"/>
                <w:numId w:val="0"/>
              </w:numPr>
              <w:spacing w:before="0" w:after="0" w:line="276" w:lineRule="auto"/>
              <w:ind w:left="851" w:hanging="851"/>
              <w:jc w:val="both"/>
              <w:rPr>
                <w:i w:val="0"/>
                <w:lang w:bidi="en-US"/>
              </w:rPr>
            </w:pPr>
            <w:r w:rsidRPr="00AF1BDA">
              <w:rPr>
                <w:i w:val="0"/>
                <w:lang w:val="uk-UA" w:bidi="en-US"/>
              </w:rPr>
              <w:sym w:font="Wingdings" w:char="F06F"/>
            </w:r>
            <w:r>
              <w:rPr>
                <w:i w:val="0"/>
                <w:lang w:bidi="en-US"/>
              </w:rPr>
              <w:t xml:space="preserve"> Non-financial institution below the threshold</w:t>
            </w:r>
          </w:p>
          <w:p w:rsidR="00B87409" w:rsidRDefault="00D94E44" w:rsidP="00B904F3">
            <w:pPr>
              <w:pStyle w:val="Heading2"/>
              <w:keepNext w:val="0"/>
              <w:widowControl w:val="0"/>
              <w:numPr>
                <w:ilvl w:val="0"/>
                <w:numId w:val="0"/>
              </w:numPr>
              <w:spacing w:before="0" w:after="0" w:line="276" w:lineRule="auto"/>
              <w:jc w:val="both"/>
              <w:rPr>
                <w:i w:val="0"/>
                <w:lang w:bidi="en-US"/>
              </w:rPr>
            </w:pPr>
            <w:r w:rsidRPr="00AF1BDA">
              <w:rPr>
                <w:i w:val="0"/>
                <w:lang w:val="uk-UA" w:bidi="en-US"/>
              </w:rPr>
              <w:sym w:font="Wingdings" w:char="F06F"/>
            </w:r>
            <w:r>
              <w:rPr>
                <w:i w:val="0"/>
                <w:lang w:bidi="en-US"/>
              </w:rPr>
              <w:t xml:space="preserve"> Non-financial institution above the threshold</w:t>
            </w:r>
          </w:p>
          <w:p w:rsidR="00D94E44" w:rsidRPr="00D94E44" w:rsidRDefault="00D94E44" w:rsidP="00B904F3">
            <w:pPr>
              <w:spacing w:line="276" w:lineRule="auto"/>
              <w:rPr>
                <w:lang w:val="en-US" w:eastAsia="en-US" w:bidi="en-US"/>
              </w:rPr>
            </w:pPr>
            <w:r w:rsidRPr="00D94E44">
              <w:rPr>
                <w:rFonts w:eastAsia="Calibri" w:cs="Arial"/>
                <w:color w:val="262626"/>
                <w:sz w:val="20"/>
                <w:szCs w:val="20"/>
                <w:lang w:val="en-US" w:eastAsia="en-US" w:bidi="en-US"/>
              </w:rPr>
              <w:sym w:font="Wingdings" w:char="F06F"/>
            </w:r>
            <w:r w:rsidRPr="00D94E44">
              <w:rPr>
                <w:rFonts w:eastAsia="Calibri" w:cs="Arial"/>
                <w:color w:val="262626"/>
                <w:sz w:val="20"/>
                <w:szCs w:val="20"/>
                <w:lang w:val="en-US" w:eastAsia="en-US" w:bidi="en-US"/>
              </w:rPr>
              <w:t xml:space="preserve"> Not applicable</w:t>
            </w:r>
          </w:p>
        </w:tc>
        <w:tc>
          <w:tcPr>
            <w:tcW w:w="467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D94E44" w:rsidRPr="00DE6B39" w:rsidRDefault="00D94E44" w:rsidP="00B904F3">
            <w:pPr>
              <w:pStyle w:val="Heading2"/>
              <w:keepNext w:val="0"/>
              <w:widowControl w:val="0"/>
              <w:numPr>
                <w:ilvl w:val="0"/>
                <w:numId w:val="0"/>
              </w:numPr>
              <w:spacing w:before="0" w:after="0" w:line="276" w:lineRule="auto"/>
              <w:jc w:val="both"/>
              <w:rPr>
                <w:i w:val="0"/>
                <w:lang w:val="uk-UA" w:bidi="en-US"/>
              </w:rPr>
            </w:pPr>
            <w:r w:rsidRPr="00AF1BDA">
              <w:rPr>
                <w:i w:val="0"/>
                <w:lang w:val="uk-UA" w:bidi="en-US"/>
              </w:rPr>
              <w:sym w:font="Wingdings" w:char="F06F"/>
            </w:r>
            <w:r>
              <w:rPr>
                <w:i w:val="0"/>
                <w:lang w:val="uk-UA" w:bidi="en-US"/>
              </w:rPr>
              <w:t xml:space="preserve"> </w:t>
            </w:r>
            <w:r w:rsidR="00DE6B39">
              <w:rPr>
                <w:i w:val="0"/>
                <w:lang w:val="uk-UA" w:bidi="en-US"/>
              </w:rPr>
              <w:t>фінансова установа</w:t>
            </w:r>
          </w:p>
          <w:p w:rsidR="00D94E44" w:rsidRPr="00DE6B39" w:rsidRDefault="00D94E44" w:rsidP="00B904F3">
            <w:pPr>
              <w:pStyle w:val="Heading2"/>
              <w:keepNext w:val="0"/>
              <w:widowControl w:val="0"/>
              <w:numPr>
                <w:ilvl w:val="0"/>
                <w:numId w:val="0"/>
              </w:numPr>
              <w:spacing w:before="0" w:after="0" w:line="276" w:lineRule="auto"/>
              <w:ind w:left="851" w:hanging="851"/>
              <w:jc w:val="both"/>
              <w:rPr>
                <w:i w:val="0"/>
                <w:lang w:val="ru-RU" w:bidi="en-US"/>
              </w:rPr>
            </w:pPr>
            <w:r w:rsidRPr="00AF1BDA">
              <w:rPr>
                <w:i w:val="0"/>
                <w:lang w:val="uk-UA" w:bidi="en-US"/>
              </w:rPr>
              <w:sym w:font="Wingdings" w:char="F06F"/>
            </w:r>
            <w:r w:rsidRPr="00DE6B39">
              <w:rPr>
                <w:i w:val="0"/>
                <w:lang w:val="ru-RU" w:bidi="en-US"/>
              </w:rPr>
              <w:t xml:space="preserve"> </w:t>
            </w:r>
            <w:r w:rsidR="00DE6B39">
              <w:rPr>
                <w:i w:val="0"/>
                <w:lang w:val="ru-RU" w:bidi="en-US"/>
              </w:rPr>
              <w:t>н</w:t>
            </w:r>
            <w:r w:rsidR="00DE6B39" w:rsidRPr="00DE6B39">
              <w:rPr>
                <w:i w:val="0"/>
                <w:lang w:val="ru-RU" w:bidi="en-US"/>
              </w:rPr>
              <w:t>ефінансова установа нижче порога</w:t>
            </w:r>
          </w:p>
          <w:p w:rsidR="00D94E44" w:rsidRPr="00DE6B39" w:rsidRDefault="00D94E44" w:rsidP="00B904F3">
            <w:pPr>
              <w:pStyle w:val="Heading2"/>
              <w:keepNext w:val="0"/>
              <w:widowControl w:val="0"/>
              <w:numPr>
                <w:ilvl w:val="0"/>
                <w:numId w:val="0"/>
              </w:numPr>
              <w:spacing w:before="0" w:after="0" w:line="276" w:lineRule="auto"/>
              <w:jc w:val="both"/>
              <w:rPr>
                <w:i w:val="0"/>
                <w:lang w:val="ru-RU" w:bidi="en-US"/>
              </w:rPr>
            </w:pPr>
            <w:r w:rsidRPr="00AF1BDA">
              <w:rPr>
                <w:i w:val="0"/>
                <w:lang w:val="uk-UA" w:bidi="en-US"/>
              </w:rPr>
              <w:sym w:font="Wingdings" w:char="F06F"/>
            </w:r>
            <w:r w:rsidRPr="00DE6B39">
              <w:rPr>
                <w:i w:val="0"/>
                <w:lang w:val="ru-RU" w:bidi="en-US"/>
              </w:rPr>
              <w:t xml:space="preserve"> </w:t>
            </w:r>
            <w:r w:rsidR="00DE6B39">
              <w:rPr>
                <w:i w:val="0"/>
                <w:lang w:val="ru-RU" w:bidi="en-US"/>
              </w:rPr>
              <w:t>н</w:t>
            </w:r>
            <w:r w:rsidR="00DE6B39" w:rsidRPr="00DE6B39">
              <w:rPr>
                <w:i w:val="0"/>
                <w:lang w:val="ru-RU" w:bidi="en-US"/>
              </w:rPr>
              <w:t>ефінансова установа вище порога</w:t>
            </w:r>
          </w:p>
          <w:p w:rsidR="00B87409" w:rsidRPr="00DE6B39" w:rsidRDefault="00D94E44" w:rsidP="00B904F3">
            <w:pPr>
              <w:widowControl w:val="0"/>
              <w:spacing w:line="276" w:lineRule="auto"/>
              <w:jc w:val="both"/>
              <w:rPr>
                <w:rFonts w:eastAsia="Calibri" w:cs="Arial"/>
                <w:color w:val="262626"/>
                <w:sz w:val="20"/>
                <w:szCs w:val="20"/>
                <w:lang w:val="uk-UA" w:eastAsia="en-US" w:bidi="en-US"/>
              </w:rPr>
            </w:pPr>
            <w:r w:rsidRPr="00D94E44">
              <w:rPr>
                <w:rFonts w:eastAsia="Calibri" w:cs="Arial"/>
                <w:color w:val="262626"/>
                <w:sz w:val="20"/>
                <w:szCs w:val="20"/>
                <w:lang w:val="en-US" w:eastAsia="en-US" w:bidi="en-US"/>
              </w:rPr>
              <w:sym w:font="Wingdings" w:char="F06F"/>
            </w:r>
            <w:r w:rsidRPr="00DE6B39">
              <w:rPr>
                <w:rFonts w:eastAsia="Calibri" w:cs="Arial"/>
                <w:color w:val="262626"/>
                <w:sz w:val="20"/>
                <w:szCs w:val="20"/>
                <w:lang w:val="ru-RU" w:eastAsia="en-US" w:bidi="en-US"/>
              </w:rPr>
              <w:t xml:space="preserve"> </w:t>
            </w:r>
            <w:r w:rsidR="00DE6B39">
              <w:rPr>
                <w:rFonts w:eastAsia="Calibri" w:cs="Arial"/>
                <w:color w:val="262626"/>
                <w:sz w:val="20"/>
                <w:szCs w:val="20"/>
                <w:lang w:val="uk-UA" w:eastAsia="en-US" w:bidi="en-US"/>
              </w:rPr>
              <w:t>не відноситься</w:t>
            </w:r>
          </w:p>
        </w:tc>
      </w:tr>
      <w:tr w:rsidR="00B87409" w:rsidRPr="005E5FC7" w:rsidTr="00131EBE">
        <w:tc>
          <w:tcPr>
            <w:tcW w:w="4643"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B87409" w:rsidRPr="00CE731E" w:rsidRDefault="00CE731E" w:rsidP="00B904F3">
            <w:pPr>
              <w:pStyle w:val="Heading2"/>
              <w:keepNext w:val="0"/>
              <w:widowControl w:val="0"/>
              <w:numPr>
                <w:ilvl w:val="1"/>
                <w:numId w:val="28"/>
              </w:numPr>
              <w:tabs>
                <w:tab w:val="clear" w:pos="851"/>
                <w:tab w:val="left" w:pos="426"/>
              </w:tabs>
              <w:spacing w:before="0" w:after="0" w:line="276" w:lineRule="auto"/>
              <w:ind w:left="425" w:hanging="425"/>
              <w:jc w:val="both"/>
              <w:rPr>
                <w:lang w:bidi="en-US"/>
              </w:rPr>
            </w:pPr>
            <w:r>
              <w:rPr>
                <w:lang w:bidi="en-US"/>
              </w:rPr>
              <w:t xml:space="preserve">Does your company have procedures and processes in place </w:t>
            </w:r>
            <w:proofErr w:type="gramStart"/>
            <w:r>
              <w:rPr>
                <w:lang w:bidi="en-US"/>
              </w:rPr>
              <w:t>regarding</w:t>
            </w:r>
            <w:r w:rsidR="004854F8">
              <w:rPr>
                <w:lang w:val="uk-UA" w:bidi="en-US"/>
              </w:rPr>
              <w:t>:</w:t>
            </w:r>
            <w:proofErr w:type="gramEnd"/>
          </w:p>
        </w:tc>
        <w:tc>
          <w:tcPr>
            <w:tcW w:w="467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B87409" w:rsidRPr="005E5FC7" w:rsidRDefault="000B46A4" w:rsidP="00B904F3">
            <w:pPr>
              <w:widowControl w:val="0"/>
              <w:numPr>
                <w:ilvl w:val="1"/>
                <w:numId w:val="30"/>
              </w:numPr>
              <w:spacing w:line="276" w:lineRule="auto"/>
              <w:ind w:left="317" w:hanging="357"/>
              <w:jc w:val="both"/>
              <w:rPr>
                <w:rFonts w:eastAsia="Calibri" w:cs="Arial"/>
                <w:color w:val="262626"/>
                <w:sz w:val="20"/>
                <w:szCs w:val="20"/>
                <w:lang w:val="uk-UA" w:eastAsia="en-US" w:bidi="en-US"/>
              </w:rPr>
            </w:pPr>
            <w:r>
              <w:rPr>
                <w:rFonts w:eastAsia="Calibri" w:cs="Arial"/>
                <w:color w:val="262626"/>
                <w:sz w:val="20"/>
                <w:szCs w:val="20"/>
                <w:lang w:val="uk-UA" w:eastAsia="en-US" w:bidi="en-US"/>
              </w:rPr>
              <w:t>Чи має ваша компанія процедур</w:t>
            </w:r>
            <w:r w:rsidR="004854F8">
              <w:rPr>
                <w:rFonts w:eastAsia="Calibri" w:cs="Arial"/>
                <w:color w:val="262626"/>
                <w:sz w:val="20"/>
                <w:szCs w:val="20"/>
                <w:lang w:val="uk-UA" w:eastAsia="en-US" w:bidi="en-US"/>
              </w:rPr>
              <w:t>и</w:t>
            </w:r>
            <w:r>
              <w:rPr>
                <w:rFonts w:eastAsia="Calibri" w:cs="Arial"/>
                <w:color w:val="262626"/>
                <w:sz w:val="20"/>
                <w:szCs w:val="20"/>
                <w:lang w:val="uk-UA" w:eastAsia="en-US" w:bidi="en-US"/>
              </w:rPr>
              <w:t>, що мають відношення до</w:t>
            </w:r>
            <w:r w:rsidR="004854F8">
              <w:rPr>
                <w:rFonts w:eastAsia="Calibri" w:cs="Arial"/>
                <w:color w:val="262626"/>
                <w:sz w:val="20"/>
                <w:szCs w:val="20"/>
                <w:lang w:val="uk-UA" w:eastAsia="en-US" w:bidi="en-US"/>
              </w:rPr>
              <w:t>:</w:t>
            </w:r>
          </w:p>
        </w:tc>
      </w:tr>
      <w:tr w:rsidR="00A71522" w:rsidRPr="005E5FC7" w:rsidTr="00131EBE">
        <w:tc>
          <w:tcPr>
            <w:tcW w:w="4643"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A71522" w:rsidRPr="00CE731E" w:rsidRDefault="00CE731E" w:rsidP="00B904F3">
            <w:pPr>
              <w:pStyle w:val="Heading2"/>
              <w:keepNext w:val="0"/>
              <w:widowControl w:val="0"/>
              <w:numPr>
                <w:ilvl w:val="0"/>
                <w:numId w:val="0"/>
              </w:numPr>
              <w:spacing w:before="0" w:after="0" w:line="276" w:lineRule="auto"/>
              <w:ind w:left="851" w:hanging="851"/>
              <w:rPr>
                <w:lang w:bidi="en-US"/>
              </w:rPr>
            </w:pPr>
            <w:r>
              <w:rPr>
                <w:lang w:bidi="en-US"/>
              </w:rPr>
              <w:t>Anti-</w:t>
            </w:r>
            <w:r w:rsidR="00EE4461">
              <w:rPr>
                <w:lang w:bidi="en-US"/>
              </w:rPr>
              <w:t>bribery/Anti-corruption</w:t>
            </w:r>
          </w:p>
        </w:tc>
        <w:tc>
          <w:tcPr>
            <w:tcW w:w="467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A71522" w:rsidRPr="000B46A4" w:rsidRDefault="000B46A4" w:rsidP="00B904F3">
            <w:pPr>
              <w:widowControl w:val="0"/>
              <w:spacing w:line="276" w:lineRule="auto"/>
              <w:ind w:firstLine="29"/>
              <w:jc w:val="both"/>
              <w:rPr>
                <w:rFonts w:eastAsia="Calibri" w:cs="Arial"/>
                <w:color w:val="262626"/>
                <w:sz w:val="20"/>
                <w:szCs w:val="20"/>
                <w:lang w:val="uk-UA" w:eastAsia="en-US" w:bidi="en-US"/>
              </w:rPr>
            </w:pPr>
            <w:r>
              <w:rPr>
                <w:rFonts w:eastAsia="Calibri" w:cs="Arial"/>
                <w:color w:val="262626"/>
                <w:sz w:val="20"/>
                <w:szCs w:val="20"/>
                <w:lang w:val="ru-RU" w:eastAsia="en-US" w:bidi="en-US"/>
              </w:rPr>
              <w:t>Протид</w:t>
            </w:r>
            <w:r>
              <w:rPr>
                <w:rFonts w:eastAsia="Calibri" w:cs="Arial"/>
                <w:color w:val="262626"/>
                <w:sz w:val="20"/>
                <w:szCs w:val="20"/>
                <w:lang w:val="uk-UA" w:eastAsia="en-US" w:bidi="en-US"/>
              </w:rPr>
              <w:t>ії корупції</w:t>
            </w:r>
          </w:p>
        </w:tc>
      </w:tr>
      <w:tr w:rsidR="00A71522" w:rsidRPr="005E5FC7" w:rsidTr="00131EBE">
        <w:tc>
          <w:tcPr>
            <w:tcW w:w="4643"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EE4461" w:rsidRPr="006B4BC5" w:rsidRDefault="00EE4461" w:rsidP="00B904F3">
            <w:pPr>
              <w:pStyle w:val="Heading2"/>
              <w:keepNext w:val="0"/>
              <w:widowControl w:val="0"/>
              <w:numPr>
                <w:ilvl w:val="0"/>
                <w:numId w:val="0"/>
              </w:numPr>
              <w:spacing w:before="0" w:after="0" w:line="276" w:lineRule="auto"/>
              <w:jc w:val="both"/>
              <w:rPr>
                <w:i w:val="0"/>
                <w:lang w:bidi="en-US"/>
              </w:rPr>
            </w:pPr>
            <w:r w:rsidRPr="00AF1BDA">
              <w:rPr>
                <w:i w:val="0"/>
                <w:lang w:val="uk-UA" w:bidi="en-US"/>
              </w:rPr>
              <w:sym w:font="Wingdings" w:char="F06F"/>
            </w:r>
            <w:r>
              <w:rPr>
                <w:i w:val="0"/>
                <w:lang w:val="uk-UA" w:bidi="en-US"/>
              </w:rPr>
              <w:t xml:space="preserve"> </w:t>
            </w:r>
            <w:r>
              <w:rPr>
                <w:i w:val="0"/>
                <w:lang w:bidi="en-US"/>
              </w:rPr>
              <w:t>yes</w:t>
            </w:r>
          </w:p>
          <w:p w:rsidR="00A71522" w:rsidRPr="00EE4461" w:rsidRDefault="00EE4461" w:rsidP="00B904F3">
            <w:pPr>
              <w:pStyle w:val="Heading2"/>
              <w:keepNext w:val="0"/>
              <w:widowControl w:val="0"/>
              <w:numPr>
                <w:ilvl w:val="0"/>
                <w:numId w:val="0"/>
              </w:numPr>
              <w:spacing w:before="0" w:after="0" w:line="276" w:lineRule="auto"/>
              <w:jc w:val="both"/>
              <w:rPr>
                <w:i w:val="0"/>
                <w:lang w:bidi="en-US"/>
              </w:rPr>
            </w:pPr>
            <w:r w:rsidRPr="00AF1BDA">
              <w:rPr>
                <w:i w:val="0"/>
                <w:lang w:val="uk-UA" w:bidi="en-US"/>
              </w:rPr>
              <w:sym w:font="Wingdings" w:char="F06F"/>
            </w:r>
            <w:r>
              <w:rPr>
                <w:i w:val="0"/>
                <w:lang w:val="uk-UA" w:bidi="en-US"/>
              </w:rPr>
              <w:t xml:space="preserve"> </w:t>
            </w:r>
            <w:r>
              <w:rPr>
                <w:i w:val="0"/>
                <w:lang w:bidi="en-US"/>
              </w:rPr>
              <w:t>no</w:t>
            </w:r>
          </w:p>
        </w:tc>
        <w:tc>
          <w:tcPr>
            <w:tcW w:w="467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EE4461" w:rsidRPr="007A2906" w:rsidRDefault="00EE4461" w:rsidP="00B904F3">
            <w:pPr>
              <w:pStyle w:val="Heading2"/>
              <w:keepNext w:val="0"/>
              <w:widowControl w:val="0"/>
              <w:numPr>
                <w:ilvl w:val="0"/>
                <w:numId w:val="0"/>
              </w:numPr>
              <w:spacing w:before="0" w:after="0" w:line="276" w:lineRule="auto"/>
              <w:jc w:val="both"/>
              <w:rPr>
                <w:i w:val="0"/>
                <w:lang w:val="uk-UA" w:bidi="en-US"/>
              </w:rPr>
            </w:pPr>
            <w:r w:rsidRPr="00EE4461">
              <w:rPr>
                <w:i w:val="0"/>
                <w:lang w:val="uk-UA" w:bidi="en-US"/>
              </w:rPr>
              <w:sym w:font="Wingdings" w:char="F06F"/>
            </w:r>
            <w:r w:rsidRPr="00EE4461">
              <w:rPr>
                <w:i w:val="0"/>
                <w:lang w:val="uk-UA" w:bidi="en-US"/>
              </w:rPr>
              <w:t xml:space="preserve"> </w:t>
            </w:r>
            <w:r w:rsidR="007A2906">
              <w:rPr>
                <w:i w:val="0"/>
                <w:lang w:val="uk-UA" w:bidi="en-US"/>
              </w:rPr>
              <w:t>так</w:t>
            </w:r>
          </w:p>
          <w:p w:rsidR="00A71522" w:rsidRPr="007A2906" w:rsidRDefault="00EE4461" w:rsidP="00B904F3">
            <w:pPr>
              <w:widowControl w:val="0"/>
              <w:spacing w:line="276" w:lineRule="auto"/>
              <w:jc w:val="both"/>
              <w:rPr>
                <w:rFonts w:eastAsia="Calibri" w:cs="Arial"/>
                <w:color w:val="262626"/>
                <w:sz w:val="20"/>
                <w:szCs w:val="20"/>
                <w:lang w:val="uk-UA" w:eastAsia="en-US" w:bidi="en-US"/>
              </w:rPr>
            </w:pPr>
            <w:r w:rsidRPr="00EE4461">
              <w:rPr>
                <w:lang w:val="uk-UA" w:bidi="en-US"/>
              </w:rPr>
              <w:sym w:font="Wingdings" w:char="F06F"/>
            </w:r>
            <w:r w:rsidRPr="00EE4461">
              <w:rPr>
                <w:lang w:val="uk-UA" w:bidi="en-US"/>
              </w:rPr>
              <w:t xml:space="preserve"> </w:t>
            </w:r>
            <w:r w:rsidR="007A2906">
              <w:rPr>
                <w:lang w:val="uk-UA" w:bidi="en-US"/>
              </w:rPr>
              <w:t>ні</w:t>
            </w:r>
          </w:p>
        </w:tc>
      </w:tr>
      <w:tr w:rsidR="00CE731E" w:rsidRPr="005E5FC7" w:rsidTr="00131EBE">
        <w:tc>
          <w:tcPr>
            <w:tcW w:w="4643"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CE731E" w:rsidRPr="00CE731E" w:rsidRDefault="0094175A" w:rsidP="00B904F3">
            <w:pPr>
              <w:pStyle w:val="Heading2"/>
              <w:keepNext w:val="0"/>
              <w:widowControl w:val="0"/>
              <w:numPr>
                <w:ilvl w:val="0"/>
                <w:numId w:val="0"/>
              </w:numPr>
              <w:spacing w:before="0" w:after="0" w:line="276" w:lineRule="auto"/>
              <w:ind w:left="851" w:hanging="851"/>
              <w:jc w:val="both"/>
              <w:rPr>
                <w:lang w:bidi="en-US"/>
              </w:rPr>
            </w:pPr>
            <w:r>
              <w:rPr>
                <w:lang w:bidi="en-US"/>
              </w:rPr>
              <w:t>Complia</w:t>
            </w:r>
            <w:r w:rsidR="00EE4461">
              <w:rPr>
                <w:lang w:bidi="en-US"/>
              </w:rPr>
              <w:t>nce framework</w:t>
            </w:r>
          </w:p>
        </w:tc>
        <w:tc>
          <w:tcPr>
            <w:tcW w:w="467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CE731E" w:rsidRPr="007A2906" w:rsidRDefault="00D43C90" w:rsidP="00B904F3">
            <w:pPr>
              <w:widowControl w:val="0"/>
              <w:spacing w:line="276" w:lineRule="auto"/>
              <w:ind w:firstLine="29"/>
              <w:jc w:val="both"/>
              <w:rPr>
                <w:rFonts w:eastAsia="Calibri" w:cs="Arial"/>
                <w:color w:val="262626"/>
                <w:sz w:val="20"/>
                <w:szCs w:val="20"/>
                <w:lang w:val="uk-UA" w:eastAsia="en-US" w:bidi="en-US"/>
              </w:rPr>
            </w:pPr>
            <w:r>
              <w:rPr>
                <w:rFonts w:eastAsia="Calibri" w:cs="Arial"/>
                <w:color w:val="262626"/>
                <w:sz w:val="20"/>
                <w:szCs w:val="20"/>
                <w:lang w:val="ru-RU" w:eastAsia="en-US" w:bidi="en-US"/>
              </w:rPr>
              <w:t>Нормативних</w:t>
            </w:r>
            <w:r w:rsidR="001C21A7">
              <w:rPr>
                <w:rFonts w:eastAsia="Calibri" w:cs="Arial"/>
                <w:color w:val="262626"/>
                <w:sz w:val="20"/>
                <w:szCs w:val="20"/>
                <w:lang w:val="ru-RU" w:eastAsia="en-US" w:bidi="en-US"/>
              </w:rPr>
              <w:t xml:space="preserve"> опутувальник</w:t>
            </w:r>
            <w:r>
              <w:rPr>
                <w:rFonts w:eastAsia="Calibri" w:cs="Arial"/>
                <w:color w:val="262626"/>
                <w:sz w:val="20"/>
                <w:szCs w:val="20"/>
                <w:lang w:val="ru-RU" w:eastAsia="en-US" w:bidi="en-US"/>
              </w:rPr>
              <w:t>ів</w:t>
            </w:r>
          </w:p>
        </w:tc>
      </w:tr>
      <w:tr w:rsidR="00CE731E" w:rsidRPr="005E5FC7" w:rsidTr="00131EBE">
        <w:tc>
          <w:tcPr>
            <w:tcW w:w="4643"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EE4461" w:rsidRPr="006B4BC5" w:rsidRDefault="00EE4461" w:rsidP="00B904F3">
            <w:pPr>
              <w:pStyle w:val="Heading2"/>
              <w:keepNext w:val="0"/>
              <w:widowControl w:val="0"/>
              <w:numPr>
                <w:ilvl w:val="0"/>
                <w:numId w:val="0"/>
              </w:numPr>
              <w:spacing w:before="0" w:after="0" w:line="276" w:lineRule="auto"/>
              <w:jc w:val="both"/>
              <w:rPr>
                <w:i w:val="0"/>
                <w:lang w:bidi="en-US"/>
              </w:rPr>
            </w:pPr>
            <w:r w:rsidRPr="00AF1BDA">
              <w:rPr>
                <w:i w:val="0"/>
                <w:lang w:val="uk-UA" w:bidi="en-US"/>
              </w:rPr>
              <w:sym w:font="Wingdings" w:char="F06F"/>
            </w:r>
            <w:r>
              <w:rPr>
                <w:i w:val="0"/>
                <w:lang w:val="uk-UA" w:bidi="en-US"/>
              </w:rPr>
              <w:t xml:space="preserve"> </w:t>
            </w:r>
            <w:r>
              <w:rPr>
                <w:i w:val="0"/>
                <w:lang w:bidi="en-US"/>
              </w:rPr>
              <w:t>yes</w:t>
            </w:r>
          </w:p>
          <w:p w:rsidR="00CE731E" w:rsidRPr="00CE731E" w:rsidRDefault="00EE4461" w:rsidP="00B904F3">
            <w:pPr>
              <w:pStyle w:val="Heading2"/>
              <w:keepNext w:val="0"/>
              <w:widowControl w:val="0"/>
              <w:numPr>
                <w:ilvl w:val="0"/>
                <w:numId w:val="0"/>
              </w:numPr>
              <w:spacing w:before="0" w:after="0" w:line="276" w:lineRule="auto"/>
              <w:jc w:val="both"/>
              <w:rPr>
                <w:lang w:bidi="en-US"/>
              </w:rPr>
            </w:pPr>
            <w:r w:rsidRPr="00AF1BDA">
              <w:rPr>
                <w:i w:val="0"/>
                <w:lang w:val="uk-UA" w:bidi="en-US"/>
              </w:rPr>
              <w:sym w:font="Wingdings" w:char="F06F"/>
            </w:r>
            <w:r>
              <w:rPr>
                <w:i w:val="0"/>
                <w:lang w:val="uk-UA" w:bidi="en-US"/>
              </w:rPr>
              <w:t xml:space="preserve"> </w:t>
            </w:r>
            <w:r>
              <w:rPr>
                <w:i w:val="0"/>
                <w:lang w:bidi="en-US"/>
              </w:rPr>
              <w:t>no</w:t>
            </w:r>
          </w:p>
        </w:tc>
        <w:tc>
          <w:tcPr>
            <w:tcW w:w="467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EE4461" w:rsidRPr="007A2906" w:rsidRDefault="00EE4461" w:rsidP="00B904F3">
            <w:pPr>
              <w:pStyle w:val="Heading2"/>
              <w:keepNext w:val="0"/>
              <w:widowControl w:val="0"/>
              <w:numPr>
                <w:ilvl w:val="0"/>
                <w:numId w:val="0"/>
              </w:numPr>
              <w:spacing w:before="0" w:after="0" w:line="276" w:lineRule="auto"/>
              <w:jc w:val="both"/>
              <w:rPr>
                <w:i w:val="0"/>
                <w:lang w:val="uk-UA" w:bidi="en-US"/>
              </w:rPr>
            </w:pPr>
            <w:r w:rsidRPr="00EE4461">
              <w:rPr>
                <w:i w:val="0"/>
                <w:lang w:bidi="en-US"/>
              </w:rPr>
              <w:sym w:font="Wingdings" w:char="F06F"/>
            </w:r>
            <w:r w:rsidRPr="00EE4461">
              <w:rPr>
                <w:i w:val="0"/>
                <w:lang w:bidi="en-US"/>
              </w:rPr>
              <w:t xml:space="preserve"> </w:t>
            </w:r>
            <w:r w:rsidR="007A2906">
              <w:rPr>
                <w:i w:val="0"/>
                <w:lang w:val="uk-UA" w:bidi="en-US"/>
              </w:rPr>
              <w:t>так</w:t>
            </w:r>
          </w:p>
          <w:p w:rsidR="00CE731E" w:rsidRPr="007A2906" w:rsidRDefault="00EE4461" w:rsidP="00B904F3">
            <w:pPr>
              <w:pStyle w:val="Heading2"/>
              <w:keepNext w:val="0"/>
              <w:widowControl w:val="0"/>
              <w:numPr>
                <w:ilvl w:val="0"/>
                <w:numId w:val="0"/>
              </w:numPr>
              <w:spacing w:before="0" w:after="0" w:line="276" w:lineRule="auto"/>
              <w:jc w:val="both"/>
              <w:rPr>
                <w:lang w:val="uk-UA" w:bidi="en-US"/>
              </w:rPr>
            </w:pPr>
            <w:r w:rsidRPr="00EE4461">
              <w:rPr>
                <w:i w:val="0"/>
                <w:lang w:bidi="en-US"/>
              </w:rPr>
              <w:sym w:font="Wingdings" w:char="F06F"/>
            </w:r>
            <w:r w:rsidRPr="00EE4461">
              <w:rPr>
                <w:i w:val="0"/>
                <w:lang w:bidi="en-US"/>
              </w:rPr>
              <w:t xml:space="preserve"> </w:t>
            </w:r>
            <w:r w:rsidR="007A2906">
              <w:rPr>
                <w:i w:val="0"/>
                <w:lang w:val="uk-UA" w:bidi="en-US"/>
              </w:rPr>
              <w:t>ні</w:t>
            </w:r>
          </w:p>
        </w:tc>
      </w:tr>
      <w:tr w:rsidR="00CE731E" w:rsidRPr="005E5FC7" w:rsidTr="00131EBE">
        <w:tc>
          <w:tcPr>
            <w:tcW w:w="4643"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CE731E" w:rsidRPr="00103022" w:rsidRDefault="00103022" w:rsidP="00B904F3">
            <w:pPr>
              <w:pStyle w:val="Heading2"/>
              <w:keepNext w:val="0"/>
              <w:widowControl w:val="0"/>
              <w:numPr>
                <w:ilvl w:val="1"/>
                <w:numId w:val="30"/>
              </w:numPr>
              <w:tabs>
                <w:tab w:val="clear" w:pos="851"/>
                <w:tab w:val="left" w:pos="284"/>
              </w:tabs>
              <w:spacing w:before="0" w:after="0" w:line="276" w:lineRule="auto"/>
              <w:ind w:left="426" w:hanging="426"/>
              <w:jc w:val="both"/>
              <w:rPr>
                <w:lang w:val="uk-UA" w:bidi="en-US"/>
              </w:rPr>
            </w:pPr>
            <w:r>
              <w:rPr>
                <w:lang w:bidi="en-US"/>
              </w:rPr>
              <w:t xml:space="preserve">Is your company a member of an Exchange or Clearing House? </w:t>
            </w:r>
          </w:p>
        </w:tc>
        <w:tc>
          <w:tcPr>
            <w:tcW w:w="467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CE731E" w:rsidRPr="005E5FC7" w:rsidRDefault="00F31A5B" w:rsidP="00B904F3">
            <w:pPr>
              <w:widowControl w:val="0"/>
              <w:numPr>
                <w:ilvl w:val="1"/>
                <w:numId w:val="32"/>
              </w:numPr>
              <w:spacing w:line="276" w:lineRule="auto"/>
              <w:ind w:left="319"/>
              <w:jc w:val="both"/>
              <w:rPr>
                <w:rFonts w:eastAsia="Calibri" w:cs="Arial"/>
                <w:color w:val="262626"/>
                <w:sz w:val="20"/>
                <w:szCs w:val="20"/>
                <w:lang w:val="uk-UA" w:eastAsia="en-US" w:bidi="en-US"/>
              </w:rPr>
            </w:pPr>
            <w:r>
              <w:rPr>
                <w:rFonts w:eastAsia="Calibri" w:cs="Arial"/>
                <w:color w:val="262626"/>
                <w:sz w:val="20"/>
                <w:szCs w:val="20"/>
                <w:lang w:val="ru-RU" w:eastAsia="en-US" w:bidi="en-US"/>
              </w:rPr>
              <w:t>Чи є ваша компан</w:t>
            </w:r>
            <w:r>
              <w:rPr>
                <w:rFonts w:eastAsia="Calibri" w:cs="Arial"/>
                <w:color w:val="262626"/>
                <w:sz w:val="20"/>
                <w:szCs w:val="20"/>
                <w:lang w:val="uk-UA" w:eastAsia="en-US" w:bidi="en-US"/>
              </w:rPr>
              <w:t>ія членом торгового чи клірингового дому?</w:t>
            </w:r>
          </w:p>
        </w:tc>
      </w:tr>
      <w:tr w:rsidR="00CE731E" w:rsidRPr="005E5FC7" w:rsidTr="00131EBE">
        <w:tc>
          <w:tcPr>
            <w:tcW w:w="4643" w:type="dxa"/>
            <w:gridSpan w:val="5"/>
            <w:tcBorders>
              <w:top w:val="single" w:sz="4" w:space="0" w:color="FFFFFF"/>
              <w:left w:val="single" w:sz="4" w:space="0" w:color="FFFFFF"/>
              <w:right w:val="single" w:sz="4" w:space="0" w:color="FFFFFF"/>
            </w:tcBorders>
            <w:shd w:val="clear" w:color="auto" w:fill="auto"/>
            <w:vAlign w:val="center"/>
          </w:tcPr>
          <w:p w:rsidR="00CE731E" w:rsidRPr="00103022" w:rsidRDefault="00103022" w:rsidP="00B904F3">
            <w:pPr>
              <w:pStyle w:val="Heading2"/>
              <w:keepNext w:val="0"/>
              <w:widowControl w:val="0"/>
              <w:numPr>
                <w:ilvl w:val="0"/>
                <w:numId w:val="0"/>
              </w:numPr>
              <w:spacing w:before="0" w:after="0" w:line="276" w:lineRule="auto"/>
              <w:ind w:left="425"/>
              <w:jc w:val="both"/>
              <w:rPr>
                <w:lang w:bidi="en-US"/>
              </w:rPr>
            </w:pPr>
            <w:r>
              <w:rPr>
                <w:lang w:bidi="en-US"/>
              </w:rPr>
              <w:t xml:space="preserve">If “yes”, please name the Exchange(s) or Clearing House(s): </w:t>
            </w:r>
          </w:p>
        </w:tc>
        <w:tc>
          <w:tcPr>
            <w:tcW w:w="4679" w:type="dxa"/>
            <w:gridSpan w:val="5"/>
            <w:tcBorders>
              <w:top w:val="single" w:sz="4" w:space="0" w:color="FFFFFF"/>
              <w:left w:val="single" w:sz="4" w:space="0" w:color="FFFFFF"/>
              <w:right w:val="single" w:sz="4" w:space="0" w:color="FFFFFF"/>
            </w:tcBorders>
            <w:shd w:val="clear" w:color="auto" w:fill="auto"/>
            <w:vAlign w:val="center"/>
          </w:tcPr>
          <w:p w:rsidR="00CE731E" w:rsidRPr="005E5FC7" w:rsidRDefault="00F31A5B" w:rsidP="00B904F3">
            <w:pPr>
              <w:widowControl w:val="0"/>
              <w:spacing w:line="276" w:lineRule="auto"/>
              <w:ind w:left="319"/>
              <w:jc w:val="both"/>
              <w:rPr>
                <w:rFonts w:eastAsia="Calibri" w:cs="Arial"/>
                <w:color w:val="262626"/>
                <w:sz w:val="20"/>
                <w:szCs w:val="20"/>
                <w:lang w:val="uk-UA" w:eastAsia="en-US" w:bidi="en-US"/>
              </w:rPr>
            </w:pPr>
            <w:r>
              <w:rPr>
                <w:rFonts w:eastAsia="Calibri" w:cs="Arial"/>
                <w:color w:val="262626"/>
                <w:sz w:val="20"/>
                <w:szCs w:val="20"/>
                <w:lang w:val="uk-UA" w:eastAsia="en-US" w:bidi="en-US"/>
              </w:rPr>
              <w:t>Якщо так, то вкажіть нижчке:</w:t>
            </w:r>
          </w:p>
        </w:tc>
      </w:tr>
      <w:tr w:rsidR="00257DA9" w:rsidRPr="005E5FC7" w:rsidTr="00131EBE">
        <w:tc>
          <w:tcPr>
            <w:tcW w:w="3227" w:type="dxa"/>
            <w:gridSpan w:val="3"/>
            <w:shd w:val="clear" w:color="auto" w:fill="9CC2E5"/>
            <w:vAlign w:val="center"/>
          </w:tcPr>
          <w:p w:rsidR="0082232A" w:rsidRPr="00706802" w:rsidRDefault="0082232A" w:rsidP="00B904F3">
            <w:pPr>
              <w:pStyle w:val="Heading2"/>
              <w:keepNext w:val="0"/>
              <w:widowControl w:val="0"/>
              <w:numPr>
                <w:ilvl w:val="0"/>
                <w:numId w:val="0"/>
              </w:numPr>
              <w:spacing w:before="0" w:after="0" w:line="276" w:lineRule="auto"/>
              <w:ind w:left="851" w:hanging="851"/>
              <w:jc w:val="both"/>
              <w:rPr>
                <w:b/>
                <w:lang w:bidi="en-US"/>
              </w:rPr>
            </w:pPr>
            <w:r w:rsidRPr="00706802">
              <w:rPr>
                <w:b/>
                <w:lang w:bidi="en-US"/>
              </w:rPr>
              <w:t>Exchange or Clearing House</w:t>
            </w:r>
          </w:p>
        </w:tc>
        <w:tc>
          <w:tcPr>
            <w:tcW w:w="1416" w:type="dxa"/>
            <w:gridSpan w:val="2"/>
            <w:tcBorders>
              <w:right w:val="single" w:sz="4" w:space="0" w:color="000000"/>
            </w:tcBorders>
            <w:shd w:val="clear" w:color="auto" w:fill="9CC2E5"/>
            <w:vAlign w:val="center"/>
          </w:tcPr>
          <w:p w:rsidR="0082232A" w:rsidRPr="00706802" w:rsidRDefault="00706802" w:rsidP="00B904F3">
            <w:pPr>
              <w:pStyle w:val="Heading2"/>
              <w:keepNext w:val="0"/>
              <w:widowControl w:val="0"/>
              <w:numPr>
                <w:ilvl w:val="0"/>
                <w:numId w:val="0"/>
              </w:numPr>
              <w:spacing w:before="0" w:after="0" w:line="276" w:lineRule="auto"/>
              <w:jc w:val="both"/>
              <w:rPr>
                <w:b/>
                <w:lang w:bidi="en-US"/>
              </w:rPr>
            </w:pPr>
            <w:r w:rsidRPr="00706802">
              <w:rPr>
                <w:b/>
                <w:lang w:bidi="en-US"/>
              </w:rPr>
              <w:t>Member since</w:t>
            </w:r>
          </w:p>
        </w:tc>
        <w:tc>
          <w:tcPr>
            <w:tcW w:w="3120" w:type="dxa"/>
            <w:gridSpan w:val="4"/>
            <w:tcBorders>
              <w:left w:val="single" w:sz="4" w:space="0" w:color="000000"/>
            </w:tcBorders>
            <w:shd w:val="clear" w:color="auto" w:fill="9CC2E5"/>
            <w:vAlign w:val="center"/>
          </w:tcPr>
          <w:p w:rsidR="0082232A" w:rsidRPr="00706802" w:rsidRDefault="00706802" w:rsidP="00B904F3">
            <w:pPr>
              <w:pStyle w:val="Heading2"/>
              <w:numPr>
                <w:ilvl w:val="0"/>
                <w:numId w:val="0"/>
              </w:numPr>
              <w:spacing w:before="0" w:after="0" w:line="276" w:lineRule="auto"/>
              <w:rPr>
                <w:b/>
                <w:lang w:val="uk-UA" w:bidi="en-US"/>
              </w:rPr>
            </w:pPr>
            <w:r w:rsidRPr="00706802">
              <w:rPr>
                <w:b/>
                <w:lang w:val="uk-UA" w:bidi="en-US"/>
              </w:rPr>
              <w:t>Торговий або кліринговий дім</w:t>
            </w:r>
          </w:p>
        </w:tc>
        <w:tc>
          <w:tcPr>
            <w:tcW w:w="1559" w:type="dxa"/>
            <w:shd w:val="clear" w:color="auto" w:fill="9CC2E5"/>
            <w:vAlign w:val="center"/>
          </w:tcPr>
          <w:p w:rsidR="0082232A" w:rsidRPr="00706802" w:rsidRDefault="00706802" w:rsidP="00B904F3">
            <w:pPr>
              <w:pStyle w:val="Heading2"/>
              <w:numPr>
                <w:ilvl w:val="0"/>
                <w:numId w:val="0"/>
              </w:numPr>
              <w:spacing w:before="0" w:after="0" w:line="276" w:lineRule="auto"/>
              <w:rPr>
                <w:b/>
                <w:lang w:val="uk-UA" w:bidi="en-US"/>
              </w:rPr>
            </w:pPr>
            <w:r w:rsidRPr="00706802">
              <w:rPr>
                <w:b/>
                <w:lang w:val="uk-UA" w:bidi="en-US"/>
              </w:rPr>
              <w:t>починаючий з</w:t>
            </w:r>
            <w:r>
              <w:rPr>
                <w:b/>
                <w:lang w:val="uk-UA" w:bidi="en-US"/>
              </w:rPr>
              <w:t xml:space="preserve"> року</w:t>
            </w:r>
          </w:p>
        </w:tc>
      </w:tr>
      <w:tr w:rsidR="0082232A" w:rsidRPr="005E5FC7" w:rsidTr="00532869">
        <w:tc>
          <w:tcPr>
            <w:tcW w:w="3227" w:type="dxa"/>
            <w:gridSpan w:val="3"/>
            <w:shd w:val="clear" w:color="auto" w:fill="auto"/>
            <w:vAlign w:val="center"/>
          </w:tcPr>
          <w:p w:rsidR="0082232A" w:rsidRPr="00CE731E" w:rsidRDefault="0082232A" w:rsidP="00B904F3">
            <w:pPr>
              <w:pStyle w:val="Heading2"/>
              <w:keepNext w:val="0"/>
              <w:widowControl w:val="0"/>
              <w:numPr>
                <w:ilvl w:val="0"/>
                <w:numId w:val="0"/>
              </w:numPr>
              <w:spacing w:before="0" w:after="0" w:line="276" w:lineRule="auto"/>
              <w:jc w:val="both"/>
              <w:rPr>
                <w:lang w:bidi="en-US"/>
              </w:rPr>
            </w:pPr>
          </w:p>
        </w:tc>
        <w:tc>
          <w:tcPr>
            <w:tcW w:w="1416" w:type="dxa"/>
            <w:gridSpan w:val="2"/>
            <w:shd w:val="clear" w:color="auto" w:fill="auto"/>
            <w:vAlign w:val="center"/>
          </w:tcPr>
          <w:p w:rsidR="0082232A" w:rsidRPr="00CE731E" w:rsidRDefault="0082232A" w:rsidP="00B904F3">
            <w:pPr>
              <w:pStyle w:val="Heading2"/>
              <w:keepNext w:val="0"/>
              <w:widowControl w:val="0"/>
              <w:numPr>
                <w:ilvl w:val="0"/>
                <w:numId w:val="0"/>
              </w:numPr>
              <w:spacing w:before="0" w:after="0" w:line="276" w:lineRule="auto"/>
              <w:jc w:val="both"/>
              <w:rPr>
                <w:lang w:bidi="en-US"/>
              </w:rPr>
            </w:pPr>
          </w:p>
        </w:tc>
        <w:tc>
          <w:tcPr>
            <w:tcW w:w="3120" w:type="dxa"/>
            <w:gridSpan w:val="4"/>
            <w:shd w:val="clear" w:color="auto" w:fill="auto"/>
            <w:vAlign w:val="center"/>
          </w:tcPr>
          <w:p w:rsidR="0082232A" w:rsidRPr="005E5FC7" w:rsidRDefault="0082232A" w:rsidP="00B904F3">
            <w:pPr>
              <w:pStyle w:val="Heading2"/>
              <w:numPr>
                <w:ilvl w:val="0"/>
                <w:numId w:val="0"/>
              </w:numPr>
              <w:spacing w:before="0" w:after="0" w:line="276" w:lineRule="auto"/>
              <w:rPr>
                <w:lang w:val="uk-UA" w:bidi="en-US"/>
              </w:rPr>
            </w:pPr>
          </w:p>
        </w:tc>
        <w:tc>
          <w:tcPr>
            <w:tcW w:w="1559" w:type="dxa"/>
            <w:shd w:val="clear" w:color="auto" w:fill="auto"/>
            <w:vAlign w:val="center"/>
          </w:tcPr>
          <w:p w:rsidR="0082232A" w:rsidRPr="005E5FC7" w:rsidRDefault="0082232A" w:rsidP="00B904F3">
            <w:pPr>
              <w:pStyle w:val="Heading2"/>
              <w:numPr>
                <w:ilvl w:val="0"/>
                <w:numId w:val="0"/>
              </w:numPr>
              <w:spacing w:before="0" w:after="0" w:line="276" w:lineRule="auto"/>
              <w:rPr>
                <w:lang w:val="uk-UA" w:bidi="en-US"/>
              </w:rPr>
            </w:pPr>
          </w:p>
        </w:tc>
      </w:tr>
      <w:tr w:rsidR="0082232A" w:rsidRPr="005E5FC7" w:rsidTr="00532869">
        <w:tc>
          <w:tcPr>
            <w:tcW w:w="3227" w:type="dxa"/>
            <w:gridSpan w:val="3"/>
            <w:shd w:val="clear" w:color="auto" w:fill="auto"/>
            <w:vAlign w:val="center"/>
          </w:tcPr>
          <w:p w:rsidR="0082232A" w:rsidRPr="00CE731E" w:rsidRDefault="0082232A" w:rsidP="00B904F3">
            <w:pPr>
              <w:pStyle w:val="Heading2"/>
              <w:keepNext w:val="0"/>
              <w:widowControl w:val="0"/>
              <w:numPr>
                <w:ilvl w:val="0"/>
                <w:numId w:val="0"/>
              </w:numPr>
              <w:spacing w:before="0" w:after="0" w:line="276" w:lineRule="auto"/>
              <w:jc w:val="both"/>
              <w:rPr>
                <w:lang w:bidi="en-US"/>
              </w:rPr>
            </w:pPr>
          </w:p>
        </w:tc>
        <w:tc>
          <w:tcPr>
            <w:tcW w:w="1416" w:type="dxa"/>
            <w:gridSpan w:val="2"/>
            <w:shd w:val="clear" w:color="auto" w:fill="auto"/>
            <w:vAlign w:val="center"/>
          </w:tcPr>
          <w:p w:rsidR="0082232A" w:rsidRPr="00CE731E" w:rsidRDefault="0082232A" w:rsidP="00B904F3">
            <w:pPr>
              <w:pStyle w:val="Heading2"/>
              <w:keepNext w:val="0"/>
              <w:widowControl w:val="0"/>
              <w:numPr>
                <w:ilvl w:val="0"/>
                <w:numId w:val="0"/>
              </w:numPr>
              <w:spacing w:before="0" w:after="0" w:line="276" w:lineRule="auto"/>
              <w:jc w:val="both"/>
              <w:rPr>
                <w:lang w:bidi="en-US"/>
              </w:rPr>
            </w:pPr>
          </w:p>
        </w:tc>
        <w:tc>
          <w:tcPr>
            <w:tcW w:w="3120" w:type="dxa"/>
            <w:gridSpan w:val="4"/>
            <w:shd w:val="clear" w:color="auto" w:fill="auto"/>
            <w:vAlign w:val="center"/>
          </w:tcPr>
          <w:p w:rsidR="0082232A" w:rsidRPr="005E5FC7" w:rsidRDefault="0082232A" w:rsidP="00B904F3">
            <w:pPr>
              <w:pStyle w:val="Heading2"/>
              <w:numPr>
                <w:ilvl w:val="0"/>
                <w:numId w:val="0"/>
              </w:numPr>
              <w:spacing w:before="0" w:after="0" w:line="276" w:lineRule="auto"/>
              <w:rPr>
                <w:lang w:val="uk-UA" w:bidi="en-US"/>
              </w:rPr>
            </w:pPr>
          </w:p>
        </w:tc>
        <w:tc>
          <w:tcPr>
            <w:tcW w:w="1559" w:type="dxa"/>
            <w:shd w:val="clear" w:color="auto" w:fill="auto"/>
            <w:vAlign w:val="center"/>
          </w:tcPr>
          <w:p w:rsidR="0082232A" w:rsidRPr="005E5FC7" w:rsidRDefault="0082232A" w:rsidP="00B904F3">
            <w:pPr>
              <w:pStyle w:val="Heading2"/>
              <w:numPr>
                <w:ilvl w:val="0"/>
                <w:numId w:val="0"/>
              </w:numPr>
              <w:spacing w:before="0" w:after="0" w:line="276" w:lineRule="auto"/>
              <w:rPr>
                <w:lang w:val="uk-UA" w:bidi="en-US"/>
              </w:rPr>
            </w:pPr>
          </w:p>
        </w:tc>
      </w:tr>
      <w:tr w:rsidR="00B87409" w:rsidRPr="005E5FC7" w:rsidTr="00E905A5">
        <w:tc>
          <w:tcPr>
            <w:tcW w:w="4643"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B87409" w:rsidRPr="002C732D" w:rsidRDefault="002C732D" w:rsidP="00B904F3">
            <w:pPr>
              <w:pStyle w:val="Heading2"/>
              <w:keepNext w:val="0"/>
              <w:widowControl w:val="0"/>
              <w:numPr>
                <w:ilvl w:val="1"/>
                <w:numId w:val="32"/>
              </w:numPr>
              <w:tabs>
                <w:tab w:val="clear" w:pos="851"/>
                <w:tab w:val="left" w:pos="426"/>
              </w:tabs>
              <w:spacing w:before="0" w:after="0" w:line="276" w:lineRule="auto"/>
              <w:ind w:left="851" w:hanging="851"/>
              <w:jc w:val="both"/>
              <w:rPr>
                <w:lang w:bidi="en-US"/>
              </w:rPr>
            </w:pPr>
            <w:r w:rsidRPr="007B3F94">
              <w:rPr>
                <w:lang w:bidi="en-US"/>
              </w:rPr>
              <w:t>Please indicate the number of employees</w:t>
            </w:r>
          </w:p>
        </w:tc>
        <w:tc>
          <w:tcPr>
            <w:tcW w:w="467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rsidR="00B87409" w:rsidRPr="005E5FC7" w:rsidRDefault="0068144D" w:rsidP="00B904F3">
            <w:pPr>
              <w:widowControl w:val="0"/>
              <w:numPr>
                <w:ilvl w:val="1"/>
                <w:numId w:val="31"/>
              </w:numPr>
              <w:spacing w:line="276" w:lineRule="auto"/>
              <w:ind w:left="319"/>
              <w:jc w:val="both"/>
              <w:rPr>
                <w:rFonts w:eastAsia="Calibri" w:cs="Arial"/>
                <w:color w:val="262626"/>
                <w:sz w:val="20"/>
                <w:szCs w:val="20"/>
                <w:lang w:val="uk-UA" w:eastAsia="en-US" w:bidi="en-US"/>
              </w:rPr>
            </w:pPr>
            <w:r>
              <w:rPr>
                <w:rFonts w:eastAsia="Calibri" w:cs="Arial"/>
                <w:i/>
                <w:color w:val="262626"/>
                <w:sz w:val="20"/>
                <w:szCs w:val="20"/>
                <w:lang w:val="uk-UA" w:eastAsia="en-US" w:bidi="en-US"/>
              </w:rPr>
              <w:t>Будь ласка, вкажіть</w:t>
            </w:r>
            <w:r w:rsidR="002C732D" w:rsidRPr="006037F4">
              <w:rPr>
                <w:rFonts w:eastAsia="Calibri" w:cs="Arial"/>
                <w:i/>
                <w:color w:val="262626"/>
                <w:sz w:val="20"/>
                <w:szCs w:val="20"/>
                <w:lang w:val="uk-UA" w:eastAsia="en-US" w:bidi="en-US"/>
              </w:rPr>
              <w:t xml:space="preserve"> кількість співробітників</w:t>
            </w:r>
          </w:p>
        </w:tc>
      </w:tr>
      <w:tr w:rsidR="00493701" w:rsidRPr="005E5FC7" w:rsidTr="00E905A5">
        <w:tc>
          <w:tcPr>
            <w:tcW w:w="4643" w:type="dxa"/>
            <w:gridSpan w:val="5"/>
            <w:tcBorders>
              <w:top w:val="single" w:sz="4" w:space="0" w:color="FFFFFF"/>
              <w:left w:val="single" w:sz="4" w:space="0" w:color="FFFFFF"/>
              <w:right w:val="single" w:sz="4" w:space="0" w:color="FFFFFF"/>
            </w:tcBorders>
            <w:shd w:val="clear" w:color="auto" w:fill="auto"/>
            <w:vAlign w:val="center"/>
          </w:tcPr>
          <w:p w:rsidR="00493701" w:rsidRPr="00532869" w:rsidRDefault="00493701" w:rsidP="00B904F3">
            <w:pPr>
              <w:pStyle w:val="Heading2"/>
              <w:keepNext w:val="0"/>
              <w:widowControl w:val="0"/>
              <w:numPr>
                <w:ilvl w:val="0"/>
                <w:numId w:val="0"/>
              </w:numPr>
              <w:tabs>
                <w:tab w:val="clear" w:pos="851"/>
                <w:tab w:val="left" w:pos="426"/>
              </w:tabs>
              <w:spacing w:before="0" w:after="0" w:line="276" w:lineRule="auto"/>
              <w:jc w:val="both"/>
              <w:rPr>
                <w:lang w:val="ru-RU" w:bidi="en-US"/>
              </w:rPr>
            </w:pPr>
          </w:p>
        </w:tc>
        <w:tc>
          <w:tcPr>
            <w:tcW w:w="4679" w:type="dxa"/>
            <w:gridSpan w:val="5"/>
            <w:tcBorders>
              <w:top w:val="single" w:sz="4" w:space="0" w:color="FFFFFF"/>
              <w:left w:val="single" w:sz="4" w:space="0" w:color="FFFFFF"/>
              <w:right w:val="single" w:sz="4" w:space="0" w:color="FFFFFF"/>
            </w:tcBorders>
            <w:shd w:val="clear" w:color="auto" w:fill="auto"/>
            <w:vAlign w:val="center"/>
          </w:tcPr>
          <w:p w:rsidR="00493701" w:rsidRPr="006C0978" w:rsidRDefault="00493701" w:rsidP="00B904F3">
            <w:pPr>
              <w:widowControl w:val="0"/>
              <w:spacing w:line="276" w:lineRule="auto"/>
              <w:jc w:val="both"/>
              <w:rPr>
                <w:rFonts w:eastAsia="Calibri" w:cs="Arial"/>
                <w:i/>
                <w:color w:val="262626"/>
                <w:sz w:val="20"/>
                <w:szCs w:val="20"/>
                <w:lang w:val="uk-UA" w:eastAsia="en-US" w:bidi="en-US"/>
              </w:rPr>
            </w:pPr>
          </w:p>
        </w:tc>
      </w:tr>
      <w:tr w:rsidR="004C5BD9" w:rsidRPr="005E5FC7" w:rsidTr="00E905A5">
        <w:tc>
          <w:tcPr>
            <w:tcW w:w="4643" w:type="dxa"/>
            <w:gridSpan w:val="5"/>
            <w:tcBorders>
              <w:left w:val="single" w:sz="4" w:space="0" w:color="FFFFFF"/>
              <w:bottom w:val="single" w:sz="4" w:space="0" w:color="FFFFFF"/>
              <w:right w:val="single" w:sz="4" w:space="0" w:color="FFFFFF"/>
            </w:tcBorders>
            <w:shd w:val="clear" w:color="auto" w:fill="auto"/>
            <w:vAlign w:val="center"/>
          </w:tcPr>
          <w:p w:rsidR="004C5BD9" w:rsidRPr="007B3F94" w:rsidRDefault="004C5BD9" w:rsidP="00B904F3">
            <w:pPr>
              <w:pStyle w:val="Heading2"/>
              <w:keepNext w:val="0"/>
              <w:widowControl w:val="0"/>
              <w:numPr>
                <w:ilvl w:val="1"/>
                <w:numId w:val="33"/>
              </w:numPr>
              <w:tabs>
                <w:tab w:val="clear" w:pos="851"/>
                <w:tab w:val="left" w:pos="426"/>
              </w:tabs>
              <w:spacing w:before="0" w:after="0" w:line="276" w:lineRule="auto"/>
              <w:ind w:left="426"/>
              <w:jc w:val="both"/>
              <w:rPr>
                <w:lang w:bidi="en-US"/>
              </w:rPr>
            </w:pPr>
            <w:r w:rsidRPr="007B3F94">
              <w:rPr>
                <w:lang w:bidi="en-US"/>
              </w:rPr>
              <w:t>Please state the name of your auditor of annual accounts.</w:t>
            </w:r>
          </w:p>
        </w:tc>
        <w:tc>
          <w:tcPr>
            <w:tcW w:w="4679" w:type="dxa"/>
            <w:gridSpan w:val="5"/>
            <w:tcBorders>
              <w:left w:val="single" w:sz="4" w:space="0" w:color="FFFFFF"/>
              <w:bottom w:val="single" w:sz="4" w:space="0" w:color="FFFFFF"/>
              <w:right w:val="single" w:sz="4" w:space="0" w:color="FFFFFF"/>
            </w:tcBorders>
            <w:shd w:val="clear" w:color="auto" w:fill="auto"/>
            <w:vAlign w:val="center"/>
          </w:tcPr>
          <w:p w:rsidR="004C5BD9" w:rsidRPr="006C0978" w:rsidRDefault="002B5403" w:rsidP="00B904F3">
            <w:pPr>
              <w:widowControl w:val="0"/>
              <w:numPr>
                <w:ilvl w:val="1"/>
                <w:numId w:val="31"/>
              </w:numPr>
              <w:spacing w:line="276" w:lineRule="auto"/>
              <w:ind w:left="319"/>
              <w:jc w:val="both"/>
              <w:rPr>
                <w:rFonts w:eastAsia="Calibri" w:cs="Arial"/>
                <w:i/>
                <w:color w:val="262626"/>
                <w:sz w:val="20"/>
                <w:szCs w:val="20"/>
                <w:lang w:val="uk-UA" w:eastAsia="en-US" w:bidi="en-US"/>
              </w:rPr>
            </w:pPr>
            <w:r w:rsidRPr="006C0978">
              <w:rPr>
                <w:rFonts w:eastAsia="Calibri" w:cs="Arial"/>
                <w:i/>
                <w:color w:val="262626"/>
                <w:sz w:val="20"/>
                <w:szCs w:val="20"/>
                <w:lang w:val="uk-UA" w:eastAsia="en-US" w:bidi="en-US"/>
              </w:rPr>
              <w:t>Будь ласка, заявіть ім'я свого аудитора річної звітності</w:t>
            </w:r>
          </w:p>
        </w:tc>
      </w:tr>
      <w:tr w:rsidR="004C5BD9" w:rsidRPr="005E5FC7" w:rsidTr="00E905A5">
        <w:tc>
          <w:tcPr>
            <w:tcW w:w="4643" w:type="dxa"/>
            <w:gridSpan w:val="5"/>
            <w:tcBorders>
              <w:top w:val="single" w:sz="4" w:space="0" w:color="FFFFFF"/>
              <w:left w:val="single" w:sz="4" w:space="0" w:color="FFFFFF"/>
              <w:right w:val="single" w:sz="4" w:space="0" w:color="FFFFFF"/>
            </w:tcBorders>
            <w:shd w:val="clear" w:color="auto" w:fill="auto"/>
            <w:vAlign w:val="center"/>
          </w:tcPr>
          <w:p w:rsidR="004C5BD9" w:rsidRPr="005E5FC7" w:rsidRDefault="004C5BD9" w:rsidP="00B904F3">
            <w:pPr>
              <w:widowControl w:val="0"/>
              <w:spacing w:line="276" w:lineRule="auto"/>
              <w:jc w:val="both"/>
              <w:rPr>
                <w:rFonts w:eastAsia="Calibri" w:cs="Arial"/>
                <w:sz w:val="20"/>
                <w:szCs w:val="20"/>
                <w:lang w:val="ru-RU" w:bidi="en-US"/>
              </w:rPr>
            </w:pPr>
          </w:p>
        </w:tc>
        <w:tc>
          <w:tcPr>
            <w:tcW w:w="4679" w:type="dxa"/>
            <w:gridSpan w:val="5"/>
            <w:tcBorders>
              <w:top w:val="single" w:sz="4" w:space="0" w:color="FFFFFF"/>
              <w:left w:val="single" w:sz="4" w:space="0" w:color="FFFFFF"/>
              <w:right w:val="single" w:sz="4" w:space="0" w:color="FFFFFF"/>
            </w:tcBorders>
            <w:shd w:val="clear" w:color="auto" w:fill="auto"/>
            <w:vAlign w:val="center"/>
          </w:tcPr>
          <w:p w:rsidR="004C5BD9" w:rsidRPr="005E5FC7" w:rsidRDefault="004C5BD9" w:rsidP="00B904F3">
            <w:pPr>
              <w:widowControl w:val="0"/>
              <w:spacing w:line="276" w:lineRule="auto"/>
              <w:ind w:firstLine="29"/>
              <w:jc w:val="both"/>
              <w:rPr>
                <w:rFonts w:eastAsia="Calibri" w:cs="Arial"/>
                <w:color w:val="262626"/>
                <w:sz w:val="20"/>
                <w:szCs w:val="20"/>
                <w:lang w:val="uk-UA" w:eastAsia="en-US" w:bidi="en-US"/>
              </w:rPr>
            </w:pPr>
          </w:p>
        </w:tc>
      </w:tr>
      <w:tr w:rsidR="004C5BD9" w:rsidRPr="005E5FC7" w:rsidTr="00E905A5">
        <w:tc>
          <w:tcPr>
            <w:tcW w:w="4643" w:type="dxa"/>
            <w:gridSpan w:val="5"/>
            <w:tcBorders>
              <w:left w:val="single" w:sz="4" w:space="0" w:color="FFFFFF"/>
              <w:right w:val="single" w:sz="4" w:space="0" w:color="FFFFFF"/>
            </w:tcBorders>
            <w:shd w:val="clear" w:color="auto" w:fill="auto"/>
            <w:vAlign w:val="center"/>
          </w:tcPr>
          <w:p w:rsidR="004C5BD9" w:rsidRPr="007B3F94" w:rsidRDefault="004C5BD9" w:rsidP="00B904F3">
            <w:pPr>
              <w:pStyle w:val="Heading2"/>
              <w:keepNext w:val="0"/>
              <w:widowControl w:val="0"/>
              <w:tabs>
                <w:tab w:val="clear" w:pos="851"/>
                <w:tab w:val="left" w:pos="426"/>
              </w:tabs>
              <w:spacing w:before="0" w:after="0" w:line="276" w:lineRule="auto"/>
              <w:ind w:left="426" w:hanging="426"/>
              <w:jc w:val="both"/>
              <w:rPr>
                <w:lang w:bidi="en-US"/>
              </w:rPr>
            </w:pPr>
            <w:r w:rsidRPr="007B3F94">
              <w:rPr>
                <w:lang w:bidi="en-US"/>
              </w:rPr>
              <w:t xml:space="preserve">Please state your company’s main shareholders and indicate their respective </w:t>
            </w:r>
            <w:r w:rsidRPr="007B3F94">
              <w:rPr>
                <w:lang w:bidi="en-US"/>
              </w:rPr>
              <w:lastRenderedPageBreak/>
              <w:t xml:space="preserve">share   </w:t>
            </w:r>
            <w:proofErr w:type="gramStart"/>
            <w:r w:rsidRPr="007B3F94">
              <w:rPr>
                <w:lang w:bidi="en-US"/>
              </w:rPr>
              <w:t xml:space="preserve">   (</w:t>
            </w:r>
            <w:proofErr w:type="gramEnd"/>
            <w:r w:rsidRPr="007B3F94">
              <w:rPr>
                <w:lang w:bidi="en-US"/>
              </w:rPr>
              <w:t xml:space="preserve">&gt;10%, add rows if necessary). </w:t>
            </w:r>
          </w:p>
        </w:tc>
        <w:tc>
          <w:tcPr>
            <w:tcW w:w="4679" w:type="dxa"/>
            <w:gridSpan w:val="5"/>
            <w:tcBorders>
              <w:left w:val="single" w:sz="4" w:space="0" w:color="FFFFFF"/>
              <w:right w:val="single" w:sz="4" w:space="0" w:color="FFFFFF"/>
            </w:tcBorders>
            <w:shd w:val="clear" w:color="auto" w:fill="auto"/>
            <w:vAlign w:val="center"/>
          </w:tcPr>
          <w:p w:rsidR="004C5BD9" w:rsidRPr="006C0978" w:rsidRDefault="002B5403" w:rsidP="00B904F3">
            <w:pPr>
              <w:widowControl w:val="0"/>
              <w:numPr>
                <w:ilvl w:val="1"/>
                <w:numId w:val="31"/>
              </w:numPr>
              <w:spacing w:line="276" w:lineRule="auto"/>
              <w:ind w:left="460" w:hanging="460"/>
              <w:jc w:val="both"/>
              <w:rPr>
                <w:rFonts w:eastAsia="Calibri" w:cs="Arial"/>
                <w:i/>
                <w:color w:val="262626"/>
                <w:sz w:val="20"/>
                <w:szCs w:val="20"/>
                <w:lang w:val="uk-UA" w:eastAsia="en-US" w:bidi="en-US"/>
              </w:rPr>
            </w:pPr>
            <w:r w:rsidRPr="006C0978">
              <w:rPr>
                <w:rFonts w:eastAsia="Calibri" w:cs="Arial"/>
                <w:i/>
                <w:color w:val="262626"/>
                <w:sz w:val="20"/>
                <w:szCs w:val="20"/>
                <w:lang w:val="uk-UA" w:eastAsia="en-US" w:bidi="en-US"/>
              </w:rPr>
              <w:lastRenderedPageBreak/>
              <w:t xml:space="preserve">Будь ласка, вкажіть головних акціонерів Вашої компанії і вкажіть їх відповідну </w:t>
            </w:r>
            <w:r w:rsidRPr="006C0978">
              <w:rPr>
                <w:rFonts w:eastAsia="Calibri" w:cs="Arial"/>
                <w:i/>
                <w:color w:val="262626"/>
                <w:sz w:val="20"/>
                <w:szCs w:val="20"/>
                <w:lang w:val="uk-UA" w:eastAsia="en-US" w:bidi="en-US"/>
              </w:rPr>
              <w:lastRenderedPageBreak/>
              <w:t>частку (</w:t>
            </w:r>
            <w:r w:rsidRPr="006C0978">
              <w:rPr>
                <w:rFonts w:cs="Arial"/>
                <w:i/>
                <w:sz w:val="20"/>
                <w:szCs w:val="20"/>
                <w:lang w:val="uk-UA" w:bidi="en-US"/>
              </w:rPr>
              <w:t>&gt;</w:t>
            </w:r>
            <w:r w:rsidRPr="006C0978">
              <w:rPr>
                <w:rFonts w:eastAsia="Calibri" w:cs="Arial"/>
                <w:i/>
                <w:color w:val="262626"/>
                <w:sz w:val="20"/>
                <w:szCs w:val="20"/>
                <w:lang w:val="uk-UA" w:eastAsia="en-US" w:bidi="en-US"/>
              </w:rPr>
              <w:t>10%, додайте ряди якщо необхідний).</w:t>
            </w:r>
          </w:p>
        </w:tc>
      </w:tr>
      <w:tr w:rsidR="00532869" w:rsidRPr="005E5FC7" w:rsidTr="00131EBE">
        <w:tc>
          <w:tcPr>
            <w:tcW w:w="3794" w:type="dxa"/>
            <w:gridSpan w:val="4"/>
            <w:shd w:val="clear" w:color="auto" w:fill="9CC2E5"/>
            <w:vAlign w:val="center"/>
          </w:tcPr>
          <w:p w:rsidR="0074458A" w:rsidRPr="0074458A" w:rsidRDefault="00532869" w:rsidP="00B904F3">
            <w:pPr>
              <w:widowControl w:val="0"/>
              <w:spacing w:line="276" w:lineRule="auto"/>
              <w:ind w:firstLine="29"/>
              <w:jc w:val="both"/>
              <w:rPr>
                <w:rFonts w:eastAsia="Calibri" w:cs="Arial"/>
                <w:b/>
                <w:color w:val="262626"/>
                <w:sz w:val="20"/>
                <w:szCs w:val="20"/>
                <w:lang w:val="en-US" w:eastAsia="en-US" w:bidi="en-US"/>
              </w:rPr>
            </w:pPr>
            <w:r w:rsidRPr="0074458A">
              <w:rPr>
                <w:rFonts w:eastAsia="Calibri" w:cs="Arial"/>
                <w:b/>
                <w:color w:val="262626"/>
                <w:sz w:val="20"/>
                <w:szCs w:val="20"/>
                <w:lang w:val="en-US" w:eastAsia="en-US" w:bidi="en-US"/>
              </w:rPr>
              <w:lastRenderedPageBreak/>
              <w:t>Company or person’s name</w:t>
            </w:r>
            <w:r w:rsidR="0074458A" w:rsidRPr="0074458A">
              <w:rPr>
                <w:rFonts w:eastAsia="Calibri" w:cs="Arial"/>
                <w:b/>
                <w:color w:val="262626"/>
                <w:sz w:val="20"/>
                <w:szCs w:val="20"/>
                <w:lang w:val="en-US" w:eastAsia="en-US" w:bidi="en-US"/>
              </w:rPr>
              <w:t xml:space="preserve">/ </w:t>
            </w:r>
          </w:p>
          <w:p w:rsidR="0074458A" w:rsidRPr="0074458A" w:rsidRDefault="0074458A" w:rsidP="00B904F3">
            <w:pPr>
              <w:widowControl w:val="0"/>
              <w:spacing w:line="276" w:lineRule="auto"/>
              <w:ind w:firstLine="29"/>
              <w:jc w:val="both"/>
              <w:rPr>
                <w:rFonts w:eastAsia="Calibri" w:cs="Arial"/>
                <w:b/>
                <w:color w:val="262626"/>
                <w:sz w:val="20"/>
                <w:szCs w:val="20"/>
                <w:lang w:val="ru-RU" w:eastAsia="en-US" w:bidi="en-US"/>
              </w:rPr>
            </w:pPr>
            <w:r w:rsidRPr="0074458A">
              <w:rPr>
                <w:rFonts w:eastAsia="Calibri" w:cs="Arial"/>
                <w:b/>
                <w:color w:val="262626"/>
                <w:sz w:val="20"/>
                <w:szCs w:val="20"/>
                <w:lang w:val="ru-RU" w:eastAsia="en-US" w:bidi="en-US"/>
              </w:rPr>
              <w:t>Назва компанії або фізичної особи</w:t>
            </w:r>
          </w:p>
        </w:tc>
        <w:tc>
          <w:tcPr>
            <w:tcW w:w="1559" w:type="dxa"/>
            <w:gridSpan w:val="2"/>
            <w:shd w:val="clear" w:color="auto" w:fill="9CC2E5"/>
            <w:vAlign w:val="center"/>
          </w:tcPr>
          <w:p w:rsidR="0074458A" w:rsidRPr="0074458A" w:rsidRDefault="00532869" w:rsidP="00B904F3">
            <w:pPr>
              <w:widowControl w:val="0"/>
              <w:spacing w:line="276" w:lineRule="auto"/>
              <w:ind w:firstLine="29"/>
              <w:jc w:val="both"/>
              <w:rPr>
                <w:rFonts w:eastAsia="Calibri" w:cs="Arial"/>
                <w:b/>
                <w:color w:val="262626"/>
                <w:sz w:val="20"/>
                <w:szCs w:val="20"/>
                <w:lang w:val="en-US" w:eastAsia="en-US" w:bidi="en-US"/>
              </w:rPr>
            </w:pPr>
            <w:r w:rsidRPr="0074458A">
              <w:rPr>
                <w:rFonts w:eastAsia="Calibri" w:cs="Arial"/>
                <w:b/>
                <w:color w:val="262626"/>
                <w:sz w:val="20"/>
                <w:szCs w:val="20"/>
                <w:lang w:val="en-US" w:eastAsia="en-US" w:bidi="en-US"/>
              </w:rPr>
              <w:t>Percentage</w:t>
            </w:r>
            <w:r w:rsidR="0074458A" w:rsidRPr="0074458A">
              <w:rPr>
                <w:rFonts w:eastAsia="Calibri" w:cs="Arial"/>
                <w:b/>
                <w:color w:val="262626"/>
                <w:sz w:val="20"/>
                <w:szCs w:val="20"/>
                <w:lang w:val="en-US" w:eastAsia="en-US" w:bidi="en-US"/>
              </w:rPr>
              <w:t>/</w:t>
            </w:r>
          </w:p>
          <w:p w:rsidR="0074458A" w:rsidRPr="0074458A" w:rsidRDefault="0074458A" w:rsidP="00B904F3">
            <w:pPr>
              <w:widowControl w:val="0"/>
              <w:spacing w:line="276" w:lineRule="auto"/>
              <w:ind w:firstLine="29"/>
              <w:jc w:val="both"/>
              <w:rPr>
                <w:rFonts w:eastAsia="Calibri" w:cs="Arial"/>
                <w:b/>
                <w:color w:val="262626"/>
                <w:sz w:val="20"/>
                <w:szCs w:val="20"/>
                <w:lang w:val="ru-RU" w:eastAsia="en-US" w:bidi="en-US"/>
              </w:rPr>
            </w:pPr>
            <w:r w:rsidRPr="0074458A">
              <w:rPr>
                <w:rFonts w:eastAsia="Calibri" w:cs="Arial"/>
                <w:b/>
                <w:color w:val="262626"/>
                <w:sz w:val="20"/>
                <w:szCs w:val="20"/>
                <w:lang w:val="ru-RU" w:eastAsia="en-US" w:bidi="en-US"/>
              </w:rPr>
              <w:t>Процент</w:t>
            </w:r>
          </w:p>
        </w:tc>
        <w:tc>
          <w:tcPr>
            <w:tcW w:w="1985" w:type="dxa"/>
            <w:gridSpan w:val="2"/>
            <w:shd w:val="clear" w:color="auto" w:fill="9CC2E5"/>
            <w:vAlign w:val="center"/>
          </w:tcPr>
          <w:p w:rsidR="00532869" w:rsidRPr="0074458A" w:rsidRDefault="00532869" w:rsidP="00B904F3">
            <w:pPr>
              <w:widowControl w:val="0"/>
              <w:spacing w:line="276" w:lineRule="auto"/>
              <w:jc w:val="both"/>
              <w:rPr>
                <w:rFonts w:eastAsia="Calibri" w:cs="Arial"/>
                <w:b/>
                <w:color w:val="262626"/>
                <w:sz w:val="20"/>
                <w:szCs w:val="20"/>
                <w:lang w:val="en-US" w:eastAsia="en-US" w:bidi="en-US"/>
              </w:rPr>
            </w:pPr>
            <w:r w:rsidRPr="0074458A">
              <w:rPr>
                <w:rFonts w:eastAsia="Calibri" w:cs="Arial"/>
                <w:b/>
                <w:color w:val="262626"/>
                <w:sz w:val="20"/>
                <w:szCs w:val="20"/>
                <w:lang w:val="en-US" w:eastAsia="en-US" w:bidi="en-US"/>
              </w:rPr>
              <w:t>Country of the r</w:t>
            </w:r>
            <w:r w:rsidR="0074458A" w:rsidRPr="0074458A">
              <w:rPr>
                <w:rFonts w:eastAsia="Calibri" w:cs="Arial"/>
                <w:b/>
                <w:color w:val="262626"/>
                <w:sz w:val="20"/>
                <w:szCs w:val="20"/>
                <w:lang w:val="en-US" w:eastAsia="en-US" w:bidi="en-US"/>
              </w:rPr>
              <w:t>egistered office (date of birth)/</w:t>
            </w:r>
          </w:p>
          <w:p w:rsidR="0074458A" w:rsidRPr="0074458A" w:rsidRDefault="0074458A" w:rsidP="00B904F3">
            <w:pPr>
              <w:widowControl w:val="0"/>
              <w:spacing w:line="276" w:lineRule="auto"/>
              <w:jc w:val="both"/>
              <w:rPr>
                <w:rFonts w:eastAsia="Calibri" w:cs="Arial"/>
                <w:b/>
                <w:color w:val="262626"/>
                <w:sz w:val="20"/>
                <w:szCs w:val="20"/>
                <w:lang w:val="uk-UA" w:eastAsia="en-US" w:bidi="en-US"/>
              </w:rPr>
            </w:pPr>
            <w:r w:rsidRPr="0074458A">
              <w:rPr>
                <w:rFonts w:eastAsia="Calibri" w:cs="Arial"/>
                <w:b/>
                <w:color w:val="262626"/>
                <w:sz w:val="20"/>
                <w:szCs w:val="20"/>
                <w:lang w:val="uk-UA" w:eastAsia="en-US" w:bidi="en-US"/>
              </w:rPr>
              <w:t>Країна зареєстрованої адреси (дата народждення)</w:t>
            </w:r>
          </w:p>
        </w:tc>
        <w:tc>
          <w:tcPr>
            <w:tcW w:w="1984" w:type="dxa"/>
            <w:gridSpan w:val="2"/>
            <w:shd w:val="clear" w:color="auto" w:fill="9CC2E5"/>
            <w:vAlign w:val="center"/>
          </w:tcPr>
          <w:p w:rsidR="00532869" w:rsidRPr="0074458A" w:rsidRDefault="00532869" w:rsidP="00B904F3">
            <w:pPr>
              <w:widowControl w:val="0"/>
              <w:spacing w:line="276" w:lineRule="auto"/>
              <w:jc w:val="both"/>
              <w:rPr>
                <w:rFonts w:eastAsia="Calibri" w:cs="Arial"/>
                <w:b/>
                <w:color w:val="262626"/>
                <w:sz w:val="20"/>
                <w:szCs w:val="20"/>
                <w:lang w:val="uk-UA" w:eastAsia="en-US" w:bidi="en-US"/>
              </w:rPr>
            </w:pPr>
            <w:r w:rsidRPr="0074458A">
              <w:rPr>
                <w:rFonts w:eastAsia="Calibri" w:cs="Arial"/>
                <w:b/>
                <w:color w:val="262626"/>
                <w:sz w:val="20"/>
                <w:szCs w:val="20"/>
                <w:lang w:val="en-US" w:eastAsia="en-US" w:bidi="en-US"/>
              </w:rPr>
              <w:t>National identification number</w:t>
            </w:r>
            <w:r w:rsidR="0074458A">
              <w:rPr>
                <w:rFonts w:eastAsia="Calibri" w:cs="Arial"/>
                <w:b/>
                <w:color w:val="262626"/>
                <w:sz w:val="20"/>
                <w:szCs w:val="20"/>
                <w:lang w:val="en-US" w:eastAsia="en-US" w:bidi="en-US"/>
              </w:rPr>
              <w:t>(Nationality)/</w:t>
            </w:r>
            <w:proofErr w:type="spellStart"/>
            <w:r w:rsidR="0074458A" w:rsidRPr="0074458A">
              <w:rPr>
                <w:rFonts w:eastAsia="Calibri" w:cs="Arial"/>
                <w:b/>
                <w:color w:val="262626"/>
                <w:sz w:val="20"/>
                <w:szCs w:val="20"/>
                <w:lang w:val="en-US" w:eastAsia="en-US" w:bidi="en-US"/>
              </w:rPr>
              <w:t>Код</w:t>
            </w:r>
            <w:proofErr w:type="spellEnd"/>
            <w:r w:rsidR="0074458A" w:rsidRPr="0074458A">
              <w:rPr>
                <w:rFonts w:eastAsia="Calibri" w:cs="Arial"/>
                <w:b/>
                <w:color w:val="262626"/>
                <w:sz w:val="20"/>
                <w:szCs w:val="20"/>
                <w:lang w:val="en-US" w:eastAsia="en-US" w:bidi="en-US"/>
              </w:rPr>
              <w:t xml:space="preserve"> ЄДРПОУ (</w:t>
            </w:r>
            <w:proofErr w:type="spellStart"/>
            <w:r w:rsidR="0074458A" w:rsidRPr="0074458A">
              <w:rPr>
                <w:rFonts w:eastAsia="Calibri" w:cs="Arial"/>
                <w:b/>
                <w:color w:val="262626"/>
                <w:sz w:val="20"/>
                <w:szCs w:val="20"/>
                <w:lang w:val="en-US" w:eastAsia="en-US" w:bidi="en-US"/>
              </w:rPr>
              <w:t>національність</w:t>
            </w:r>
            <w:proofErr w:type="spellEnd"/>
            <w:r w:rsidR="0074458A" w:rsidRPr="0074458A">
              <w:rPr>
                <w:rFonts w:eastAsia="Calibri" w:cs="Arial"/>
                <w:b/>
                <w:color w:val="262626"/>
                <w:sz w:val="20"/>
                <w:szCs w:val="20"/>
                <w:lang w:val="en-US" w:eastAsia="en-US" w:bidi="en-US"/>
              </w:rPr>
              <w:t>)</w:t>
            </w:r>
          </w:p>
        </w:tc>
      </w:tr>
      <w:tr w:rsidR="002A7661" w:rsidRPr="005E5FC7" w:rsidTr="00532869">
        <w:tc>
          <w:tcPr>
            <w:tcW w:w="3794" w:type="dxa"/>
            <w:gridSpan w:val="4"/>
            <w:shd w:val="clear" w:color="auto" w:fill="auto"/>
            <w:vAlign w:val="center"/>
          </w:tcPr>
          <w:p w:rsidR="002A7661" w:rsidRPr="00532869" w:rsidRDefault="002A7661" w:rsidP="00B904F3">
            <w:pPr>
              <w:widowControl w:val="0"/>
              <w:spacing w:line="276" w:lineRule="auto"/>
              <w:ind w:firstLine="29"/>
              <w:jc w:val="both"/>
              <w:rPr>
                <w:rFonts w:eastAsia="Calibri" w:cs="Arial"/>
                <w:color w:val="262626"/>
                <w:sz w:val="20"/>
                <w:szCs w:val="20"/>
                <w:lang w:val="en-US" w:eastAsia="en-US" w:bidi="en-US"/>
              </w:rPr>
            </w:pPr>
          </w:p>
        </w:tc>
        <w:tc>
          <w:tcPr>
            <w:tcW w:w="1559" w:type="dxa"/>
            <w:gridSpan w:val="2"/>
            <w:shd w:val="clear" w:color="auto" w:fill="auto"/>
            <w:vAlign w:val="center"/>
          </w:tcPr>
          <w:p w:rsidR="002A7661" w:rsidRDefault="002A7661" w:rsidP="00B904F3">
            <w:pPr>
              <w:widowControl w:val="0"/>
              <w:spacing w:line="276" w:lineRule="auto"/>
              <w:ind w:firstLine="29"/>
              <w:jc w:val="both"/>
              <w:rPr>
                <w:rFonts w:eastAsia="Calibri" w:cs="Arial"/>
                <w:color w:val="262626"/>
                <w:sz w:val="20"/>
                <w:szCs w:val="20"/>
                <w:lang w:val="en-US" w:eastAsia="en-US" w:bidi="en-US"/>
              </w:rPr>
            </w:pPr>
          </w:p>
        </w:tc>
        <w:tc>
          <w:tcPr>
            <w:tcW w:w="1985" w:type="dxa"/>
            <w:gridSpan w:val="2"/>
            <w:shd w:val="clear" w:color="auto" w:fill="auto"/>
            <w:vAlign w:val="center"/>
          </w:tcPr>
          <w:p w:rsidR="002A7661" w:rsidRDefault="002A7661" w:rsidP="00B904F3">
            <w:pPr>
              <w:widowControl w:val="0"/>
              <w:spacing w:line="276" w:lineRule="auto"/>
              <w:jc w:val="both"/>
              <w:rPr>
                <w:rFonts w:eastAsia="Calibri" w:cs="Arial"/>
                <w:color w:val="262626"/>
                <w:sz w:val="20"/>
                <w:szCs w:val="20"/>
                <w:lang w:val="en-US" w:eastAsia="en-US" w:bidi="en-US"/>
              </w:rPr>
            </w:pPr>
          </w:p>
        </w:tc>
        <w:tc>
          <w:tcPr>
            <w:tcW w:w="1984" w:type="dxa"/>
            <w:gridSpan w:val="2"/>
            <w:shd w:val="clear" w:color="auto" w:fill="auto"/>
            <w:vAlign w:val="center"/>
          </w:tcPr>
          <w:p w:rsidR="002A7661" w:rsidRDefault="002A7661" w:rsidP="00B904F3">
            <w:pPr>
              <w:widowControl w:val="0"/>
              <w:spacing w:line="276" w:lineRule="auto"/>
              <w:jc w:val="both"/>
              <w:rPr>
                <w:rFonts w:eastAsia="Calibri" w:cs="Arial"/>
                <w:color w:val="262626"/>
                <w:sz w:val="20"/>
                <w:szCs w:val="20"/>
                <w:lang w:val="en-US" w:eastAsia="en-US" w:bidi="en-US"/>
              </w:rPr>
            </w:pPr>
          </w:p>
        </w:tc>
      </w:tr>
      <w:tr w:rsidR="002A7661" w:rsidRPr="005E5FC7" w:rsidTr="00532869">
        <w:tc>
          <w:tcPr>
            <w:tcW w:w="3794" w:type="dxa"/>
            <w:gridSpan w:val="4"/>
            <w:shd w:val="clear" w:color="auto" w:fill="auto"/>
            <w:vAlign w:val="center"/>
          </w:tcPr>
          <w:p w:rsidR="002A7661" w:rsidRPr="00532869" w:rsidRDefault="002A7661" w:rsidP="00B904F3">
            <w:pPr>
              <w:widowControl w:val="0"/>
              <w:spacing w:line="276" w:lineRule="auto"/>
              <w:ind w:firstLine="29"/>
              <w:jc w:val="both"/>
              <w:rPr>
                <w:rFonts w:eastAsia="Calibri" w:cs="Arial"/>
                <w:color w:val="262626"/>
                <w:sz w:val="20"/>
                <w:szCs w:val="20"/>
                <w:lang w:val="en-US" w:eastAsia="en-US" w:bidi="en-US"/>
              </w:rPr>
            </w:pPr>
          </w:p>
        </w:tc>
        <w:tc>
          <w:tcPr>
            <w:tcW w:w="1559" w:type="dxa"/>
            <w:gridSpan w:val="2"/>
            <w:shd w:val="clear" w:color="auto" w:fill="auto"/>
            <w:vAlign w:val="center"/>
          </w:tcPr>
          <w:p w:rsidR="002A7661" w:rsidRDefault="002A7661" w:rsidP="00B904F3">
            <w:pPr>
              <w:widowControl w:val="0"/>
              <w:spacing w:line="276" w:lineRule="auto"/>
              <w:ind w:firstLine="29"/>
              <w:jc w:val="both"/>
              <w:rPr>
                <w:rFonts w:eastAsia="Calibri" w:cs="Arial"/>
                <w:color w:val="262626"/>
                <w:sz w:val="20"/>
                <w:szCs w:val="20"/>
                <w:lang w:val="en-US" w:eastAsia="en-US" w:bidi="en-US"/>
              </w:rPr>
            </w:pPr>
          </w:p>
        </w:tc>
        <w:tc>
          <w:tcPr>
            <w:tcW w:w="1985" w:type="dxa"/>
            <w:gridSpan w:val="2"/>
            <w:shd w:val="clear" w:color="auto" w:fill="auto"/>
            <w:vAlign w:val="center"/>
          </w:tcPr>
          <w:p w:rsidR="002A7661" w:rsidRDefault="002A7661" w:rsidP="00B904F3">
            <w:pPr>
              <w:widowControl w:val="0"/>
              <w:spacing w:line="276" w:lineRule="auto"/>
              <w:jc w:val="both"/>
              <w:rPr>
                <w:rFonts w:eastAsia="Calibri" w:cs="Arial"/>
                <w:color w:val="262626"/>
                <w:sz w:val="20"/>
                <w:szCs w:val="20"/>
                <w:lang w:val="en-US" w:eastAsia="en-US" w:bidi="en-US"/>
              </w:rPr>
            </w:pPr>
          </w:p>
        </w:tc>
        <w:tc>
          <w:tcPr>
            <w:tcW w:w="1984" w:type="dxa"/>
            <w:gridSpan w:val="2"/>
            <w:shd w:val="clear" w:color="auto" w:fill="auto"/>
            <w:vAlign w:val="center"/>
          </w:tcPr>
          <w:p w:rsidR="002A7661" w:rsidRDefault="002A7661" w:rsidP="00B904F3">
            <w:pPr>
              <w:widowControl w:val="0"/>
              <w:spacing w:line="276" w:lineRule="auto"/>
              <w:jc w:val="both"/>
              <w:rPr>
                <w:rFonts w:eastAsia="Calibri" w:cs="Arial"/>
                <w:color w:val="262626"/>
                <w:sz w:val="20"/>
                <w:szCs w:val="20"/>
                <w:lang w:val="en-US" w:eastAsia="en-US" w:bidi="en-US"/>
              </w:rPr>
            </w:pPr>
          </w:p>
        </w:tc>
      </w:tr>
      <w:tr w:rsidR="002A7661" w:rsidRPr="005E5FC7" w:rsidTr="00E905A5">
        <w:tc>
          <w:tcPr>
            <w:tcW w:w="3794" w:type="dxa"/>
            <w:gridSpan w:val="4"/>
            <w:tcBorders>
              <w:bottom w:val="single" w:sz="4" w:space="0" w:color="FFFFFF"/>
            </w:tcBorders>
            <w:shd w:val="clear" w:color="auto" w:fill="auto"/>
            <w:vAlign w:val="center"/>
          </w:tcPr>
          <w:p w:rsidR="002A7661" w:rsidRPr="00532869" w:rsidRDefault="002A7661" w:rsidP="00B904F3">
            <w:pPr>
              <w:widowControl w:val="0"/>
              <w:spacing w:line="276" w:lineRule="auto"/>
              <w:ind w:firstLine="29"/>
              <w:jc w:val="both"/>
              <w:rPr>
                <w:rFonts w:eastAsia="Calibri" w:cs="Arial"/>
                <w:color w:val="262626"/>
                <w:sz w:val="20"/>
                <w:szCs w:val="20"/>
                <w:lang w:val="en-US" w:eastAsia="en-US" w:bidi="en-US"/>
              </w:rPr>
            </w:pPr>
          </w:p>
        </w:tc>
        <w:tc>
          <w:tcPr>
            <w:tcW w:w="1559" w:type="dxa"/>
            <w:gridSpan w:val="2"/>
            <w:shd w:val="clear" w:color="auto" w:fill="auto"/>
            <w:vAlign w:val="center"/>
          </w:tcPr>
          <w:p w:rsidR="002A7661" w:rsidRDefault="002A7661" w:rsidP="00B904F3">
            <w:pPr>
              <w:widowControl w:val="0"/>
              <w:spacing w:line="276" w:lineRule="auto"/>
              <w:ind w:firstLine="29"/>
              <w:jc w:val="both"/>
              <w:rPr>
                <w:rFonts w:eastAsia="Calibri" w:cs="Arial"/>
                <w:color w:val="262626"/>
                <w:sz w:val="20"/>
                <w:szCs w:val="20"/>
                <w:lang w:val="en-US" w:eastAsia="en-US" w:bidi="en-US"/>
              </w:rPr>
            </w:pPr>
          </w:p>
        </w:tc>
        <w:tc>
          <w:tcPr>
            <w:tcW w:w="1985" w:type="dxa"/>
            <w:gridSpan w:val="2"/>
            <w:shd w:val="clear" w:color="auto" w:fill="auto"/>
            <w:vAlign w:val="center"/>
          </w:tcPr>
          <w:p w:rsidR="002A7661" w:rsidRDefault="002A7661" w:rsidP="00B904F3">
            <w:pPr>
              <w:widowControl w:val="0"/>
              <w:spacing w:line="276" w:lineRule="auto"/>
              <w:jc w:val="both"/>
              <w:rPr>
                <w:rFonts w:eastAsia="Calibri" w:cs="Arial"/>
                <w:color w:val="262626"/>
                <w:sz w:val="20"/>
                <w:szCs w:val="20"/>
                <w:lang w:val="en-US" w:eastAsia="en-US" w:bidi="en-US"/>
              </w:rPr>
            </w:pPr>
          </w:p>
        </w:tc>
        <w:tc>
          <w:tcPr>
            <w:tcW w:w="1984" w:type="dxa"/>
            <w:gridSpan w:val="2"/>
            <w:shd w:val="clear" w:color="auto" w:fill="auto"/>
            <w:vAlign w:val="center"/>
          </w:tcPr>
          <w:p w:rsidR="002A7661" w:rsidRDefault="002A7661" w:rsidP="00B904F3">
            <w:pPr>
              <w:widowControl w:val="0"/>
              <w:spacing w:line="276" w:lineRule="auto"/>
              <w:jc w:val="both"/>
              <w:rPr>
                <w:rFonts w:eastAsia="Calibri" w:cs="Arial"/>
                <w:color w:val="262626"/>
                <w:sz w:val="20"/>
                <w:szCs w:val="20"/>
                <w:lang w:val="en-US" w:eastAsia="en-US" w:bidi="en-US"/>
              </w:rPr>
            </w:pPr>
          </w:p>
        </w:tc>
      </w:tr>
      <w:tr w:rsidR="004C5BD9" w:rsidRPr="005E5FC7" w:rsidTr="00131EBE">
        <w:tc>
          <w:tcPr>
            <w:tcW w:w="4643" w:type="dxa"/>
            <w:gridSpan w:val="5"/>
            <w:tcBorders>
              <w:left w:val="single" w:sz="4" w:space="0" w:color="FFFFFF"/>
              <w:bottom w:val="single" w:sz="4" w:space="0" w:color="FFFFFF"/>
              <w:right w:val="single" w:sz="4" w:space="0" w:color="FFFFFF"/>
            </w:tcBorders>
            <w:shd w:val="clear" w:color="auto" w:fill="auto"/>
            <w:vAlign w:val="center"/>
          </w:tcPr>
          <w:p w:rsidR="004C5BD9" w:rsidRPr="006C0978" w:rsidRDefault="004C5BD9" w:rsidP="00B904F3">
            <w:pPr>
              <w:pStyle w:val="Heading2"/>
              <w:keepNext w:val="0"/>
              <w:widowControl w:val="0"/>
              <w:tabs>
                <w:tab w:val="clear" w:pos="851"/>
                <w:tab w:val="left" w:pos="426"/>
              </w:tabs>
              <w:spacing w:before="0" w:after="0" w:line="276" w:lineRule="auto"/>
              <w:ind w:left="426" w:hanging="426"/>
              <w:jc w:val="both"/>
              <w:rPr>
                <w:lang w:bidi="en-US"/>
              </w:rPr>
            </w:pPr>
            <w:r w:rsidRPr="006C0978">
              <w:rPr>
                <w:lang w:bidi="en-US"/>
              </w:rPr>
              <w:t>Please name the ultimate beneficial owner(s).</w:t>
            </w:r>
          </w:p>
        </w:tc>
        <w:tc>
          <w:tcPr>
            <w:tcW w:w="4679" w:type="dxa"/>
            <w:gridSpan w:val="5"/>
            <w:tcBorders>
              <w:left w:val="single" w:sz="4" w:space="0" w:color="FFFFFF"/>
              <w:bottom w:val="single" w:sz="4" w:space="0" w:color="FFFFFF"/>
              <w:right w:val="single" w:sz="4" w:space="0" w:color="FFFFFF"/>
            </w:tcBorders>
            <w:shd w:val="clear" w:color="auto" w:fill="auto"/>
            <w:vAlign w:val="center"/>
          </w:tcPr>
          <w:p w:rsidR="004C5BD9" w:rsidRPr="006C0978" w:rsidRDefault="000335A1" w:rsidP="00B904F3">
            <w:pPr>
              <w:widowControl w:val="0"/>
              <w:numPr>
                <w:ilvl w:val="1"/>
                <w:numId w:val="31"/>
              </w:numPr>
              <w:spacing w:line="276" w:lineRule="auto"/>
              <w:ind w:left="319" w:hanging="461"/>
              <w:jc w:val="both"/>
              <w:rPr>
                <w:rFonts w:eastAsia="Calibri" w:cs="Arial"/>
                <w:i/>
                <w:color w:val="262626"/>
                <w:sz w:val="20"/>
                <w:szCs w:val="20"/>
                <w:lang w:val="uk-UA" w:eastAsia="en-US" w:bidi="en-US"/>
              </w:rPr>
            </w:pPr>
            <w:r w:rsidRPr="006C0978">
              <w:rPr>
                <w:rFonts w:eastAsia="Calibri" w:cs="Arial"/>
                <w:i/>
                <w:color w:val="262626"/>
                <w:sz w:val="20"/>
                <w:szCs w:val="20"/>
                <w:lang w:val="uk-UA" w:eastAsia="en-US" w:bidi="en-US"/>
              </w:rPr>
              <w:t xml:space="preserve">Будь ласка, назвіть кінцевого бенефіціарного </w:t>
            </w:r>
            <w:r w:rsidR="004C5BD9" w:rsidRPr="006C0978">
              <w:rPr>
                <w:rFonts w:eastAsia="Calibri" w:cs="Arial"/>
                <w:i/>
                <w:color w:val="262626"/>
                <w:sz w:val="20"/>
                <w:szCs w:val="20"/>
                <w:lang w:val="uk-UA" w:eastAsia="en-US" w:bidi="en-US"/>
              </w:rPr>
              <w:t>власник</w:t>
            </w:r>
            <w:r w:rsidRPr="006C0978">
              <w:rPr>
                <w:rFonts w:eastAsia="Calibri" w:cs="Arial"/>
                <w:i/>
                <w:color w:val="262626"/>
                <w:sz w:val="20"/>
                <w:szCs w:val="20"/>
                <w:lang w:val="uk-UA" w:eastAsia="en-US" w:bidi="en-US"/>
              </w:rPr>
              <w:t>а</w:t>
            </w:r>
            <w:r w:rsidR="004C5BD9" w:rsidRPr="006C0978">
              <w:rPr>
                <w:rFonts w:eastAsia="Calibri" w:cs="Arial"/>
                <w:i/>
                <w:color w:val="262626"/>
                <w:sz w:val="20"/>
                <w:szCs w:val="20"/>
                <w:lang w:val="uk-UA" w:eastAsia="en-US" w:bidi="en-US"/>
              </w:rPr>
              <w:t xml:space="preserve"> (</w:t>
            </w:r>
            <w:r w:rsidRPr="006C0978">
              <w:rPr>
                <w:rFonts w:eastAsia="Calibri" w:cs="Arial"/>
                <w:i/>
                <w:color w:val="262626"/>
                <w:sz w:val="20"/>
                <w:szCs w:val="20"/>
                <w:lang w:val="uk-UA" w:eastAsia="en-US" w:bidi="en-US"/>
              </w:rPr>
              <w:t>власників</w:t>
            </w:r>
            <w:r w:rsidR="004C5BD9" w:rsidRPr="006C0978">
              <w:rPr>
                <w:rFonts w:eastAsia="Calibri" w:cs="Arial"/>
                <w:i/>
                <w:color w:val="262626"/>
                <w:sz w:val="20"/>
                <w:szCs w:val="20"/>
                <w:lang w:val="uk-UA" w:eastAsia="en-US" w:bidi="en-US"/>
              </w:rPr>
              <w:t>).</w:t>
            </w:r>
          </w:p>
        </w:tc>
      </w:tr>
      <w:tr w:rsidR="004C5BD9" w:rsidRPr="005E5FC7" w:rsidTr="00E905A5">
        <w:tc>
          <w:tcPr>
            <w:tcW w:w="4643" w:type="dxa"/>
            <w:gridSpan w:val="5"/>
            <w:tcBorders>
              <w:top w:val="single" w:sz="4" w:space="0" w:color="FFFFFF"/>
              <w:left w:val="single" w:sz="4" w:space="0" w:color="FFFFFF"/>
              <w:right w:val="single" w:sz="4" w:space="0" w:color="FFFFFF"/>
            </w:tcBorders>
            <w:shd w:val="clear" w:color="auto" w:fill="auto"/>
            <w:vAlign w:val="center"/>
          </w:tcPr>
          <w:p w:rsidR="004C5BD9" w:rsidRPr="005E5FC7" w:rsidRDefault="004C5BD9" w:rsidP="00B904F3">
            <w:pPr>
              <w:pStyle w:val="Heading2"/>
              <w:keepNext w:val="0"/>
              <w:widowControl w:val="0"/>
              <w:numPr>
                <w:ilvl w:val="0"/>
                <w:numId w:val="0"/>
              </w:numPr>
              <w:spacing w:before="0" w:after="0" w:line="276" w:lineRule="auto"/>
              <w:ind w:left="851"/>
              <w:jc w:val="both"/>
              <w:rPr>
                <w:lang w:val="ru-RU" w:bidi="en-US"/>
              </w:rPr>
            </w:pPr>
          </w:p>
        </w:tc>
        <w:tc>
          <w:tcPr>
            <w:tcW w:w="4679" w:type="dxa"/>
            <w:gridSpan w:val="5"/>
            <w:tcBorders>
              <w:top w:val="single" w:sz="4" w:space="0" w:color="FFFFFF"/>
              <w:left w:val="single" w:sz="4" w:space="0" w:color="FFFFFF"/>
              <w:right w:val="single" w:sz="4" w:space="0" w:color="FFFFFF"/>
            </w:tcBorders>
            <w:shd w:val="clear" w:color="auto" w:fill="auto"/>
            <w:vAlign w:val="center"/>
          </w:tcPr>
          <w:p w:rsidR="004C5BD9" w:rsidRPr="005E5FC7" w:rsidRDefault="004C5BD9" w:rsidP="00B904F3">
            <w:pPr>
              <w:widowControl w:val="0"/>
              <w:spacing w:line="276" w:lineRule="auto"/>
              <w:jc w:val="both"/>
              <w:rPr>
                <w:rFonts w:eastAsia="Calibri" w:cs="Arial"/>
                <w:color w:val="262626"/>
                <w:sz w:val="20"/>
                <w:szCs w:val="20"/>
                <w:lang w:val="uk-UA" w:eastAsia="en-US" w:bidi="en-US"/>
              </w:rPr>
            </w:pPr>
          </w:p>
        </w:tc>
      </w:tr>
      <w:tr w:rsidR="004C5BD9" w:rsidRPr="005E5FC7" w:rsidTr="00131EBE">
        <w:tc>
          <w:tcPr>
            <w:tcW w:w="4643" w:type="dxa"/>
            <w:gridSpan w:val="5"/>
            <w:tcBorders>
              <w:left w:val="single" w:sz="4" w:space="0" w:color="FFFFFF"/>
              <w:bottom w:val="single" w:sz="4" w:space="0" w:color="FFFFFF"/>
              <w:right w:val="single" w:sz="4" w:space="0" w:color="FFFFFF"/>
            </w:tcBorders>
            <w:shd w:val="clear" w:color="auto" w:fill="auto"/>
            <w:vAlign w:val="center"/>
          </w:tcPr>
          <w:p w:rsidR="004C5BD9" w:rsidRPr="005E5FC7" w:rsidRDefault="004C5BD9" w:rsidP="00B904F3">
            <w:pPr>
              <w:pStyle w:val="Heading1"/>
              <w:keepNext w:val="0"/>
              <w:widowControl w:val="0"/>
              <w:numPr>
                <w:ilvl w:val="0"/>
                <w:numId w:val="0"/>
              </w:numPr>
              <w:spacing w:before="0" w:after="0" w:line="276" w:lineRule="auto"/>
              <w:ind w:left="425"/>
              <w:rPr>
                <w:szCs w:val="20"/>
                <w:lang w:bidi="en-US"/>
              </w:rPr>
            </w:pPr>
            <w:r w:rsidRPr="005E5FC7">
              <w:rPr>
                <w:szCs w:val="20"/>
                <w:lang w:bidi="en-US"/>
              </w:rPr>
              <w:t>Signatures</w:t>
            </w:r>
          </w:p>
          <w:p w:rsidR="004C5BD9" w:rsidRPr="006F4709" w:rsidRDefault="004C5BD9" w:rsidP="00B904F3">
            <w:pPr>
              <w:widowControl w:val="0"/>
              <w:tabs>
                <w:tab w:val="left" w:pos="993"/>
              </w:tabs>
              <w:spacing w:line="276" w:lineRule="auto"/>
              <w:ind w:left="425"/>
              <w:jc w:val="both"/>
              <w:rPr>
                <w:rFonts w:eastAsia="Calibri" w:cs="Arial"/>
                <w:b/>
                <w:sz w:val="20"/>
                <w:szCs w:val="20"/>
                <w:lang w:val="en-GB" w:eastAsia="en-US" w:bidi="en-US"/>
              </w:rPr>
            </w:pPr>
            <w:r w:rsidRPr="005E5FC7">
              <w:rPr>
                <w:rFonts w:eastAsia="Calibri" w:cs="Arial"/>
                <w:sz w:val="20"/>
                <w:szCs w:val="20"/>
                <w:lang w:val="en-GB" w:eastAsia="en-US" w:bidi="en-US"/>
              </w:rPr>
              <w:t xml:space="preserve">The undersigned declares in good faith that all information, answers and documents provided with this questionnaire are exact and authentic and that no </w:t>
            </w:r>
            <w:proofErr w:type="gramStart"/>
            <w:r w:rsidRPr="005E5FC7">
              <w:rPr>
                <w:rFonts w:eastAsia="Calibri" w:cs="Arial"/>
                <w:sz w:val="20"/>
                <w:szCs w:val="20"/>
                <w:lang w:val="en-GB" w:eastAsia="en-US" w:bidi="en-US"/>
              </w:rPr>
              <w:t>important information</w:t>
            </w:r>
            <w:proofErr w:type="gramEnd"/>
            <w:r w:rsidRPr="005E5FC7">
              <w:rPr>
                <w:rFonts w:eastAsia="Calibri" w:cs="Arial"/>
                <w:sz w:val="20"/>
                <w:szCs w:val="20"/>
                <w:lang w:val="en-GB" w:eastAsia="en-US" w:bidi="en-US"/>
              </w:rPr>
              <w:t xml:space="preserve"> is omitted that could have an impact on the KYC decision making process. You further consent that </w:t>
            </w:r>
            <w:r w:rsidRPr="005E5FC7">
              <w:rPr>
                <w:rFonts w:eastAsia="Calibri" w:cs="Arial"/>
                <w:sz w:val="20"/>
                <w:szCs w:val="20"/>
                <w:lang w:val="en-US" w:eastAsia="en-US" w:bidi="en-US"/>
              </w:rPr>
              <w:t>within the recipient's group, the data may be used according to the recipient's group's compliance rules and regulations.</w:t>
            </w:r>
          </w:p>
        </w:tc>
        <w:tc>
          <w:tcPr>
            <w:tcW w:w="4679" w:type="dxa"/>
            <w:gridSpan w:val="5"/>
            <w:tcBorders>
              <w:left w:val="single" w:sz="4" w:space="0" w:color="FFFFFF"/>
              <w:bottom w:val="single" w:sz="4" w:space="0" w:color="FFFFFF"/>
              <w:right w:val="single" w:sz="4" w:space="0" w:color="FFFFFF"/>
            </w:tcBorders>
            <w:shd w:val="clear" w:color="auto" w:fill="auto"/>
            <w:vAlign w:val="center"/>
          </w:tcPr>
          <w:p w:rsidR="004C5BD9" w:rsidRPr="005E5FC7" w:rsidRDefault="002B5403" w:rsidP="00B904F3">
            <w:pPr>
              <w:widowControl w:val="0"/>
              <w:spacing w:line="276" w:lineRule="auto"/>
              <w:jc w:val="both"/>
              <w:rPr>
                <w:rFonts w:eastAsia="Calibri" w:cs="Arial"/>
                <w:b/>
                <w:color w:val="1F4E79"/>
                <w:sz w:val="20"/>
                <w:szCs w:val="20"/>
                <w:lang w:val="uk-UA" w:eastAsia="en-US" w:bidi="en-US"/>
              </w:rPr>
            </w:pPr>
            <w:r w:rsidRPr="005E5FC7">
              <w:rPr>
                <w:rFonts w:eastAsia="Calibri" w:cs="Arial"/>
                <w:b/>
                <w:color w:val="1F4E79"/>
                <w:sz w:val="20"/>
                <w:szCs w:val="20"/>
                <w:lang w:val="uk-UA" w:eastAsia="en-US" w:bidi="en-US"/>
              </w:rPr>
              <w:t>П</w:t>
            </w:r>
            <w:r w:rsidR="004C5BD9" w:rsidRPr="005E5FC7">
              <w:rPr>
                <w:rFonts w:eastAsia="Calibri" w:cs="Arial"/>
                <w:b/>
                <w:color w:val="1F4E79"/>
                <w:sz w:val="20"/>
                <w:szCs w:val="20"/>
                <w:lang w:val="uk-UA" w:eastAsia="en-US" w:bidi="en-US"/>
              </w:rPr>
              <w:t>ідписи</w:t>
            </w:r>
          </w:p>
          <w:p w:rsidR="004C5BD9" w:rsidRPr="00A057EB" w:rsidRDefault="006F4709" w:rsidP="00B904F3">
            <w:pPr>
              <w:widowControl w:val="0"/>
              <w:spacing w:line="276" w:lineRule="auto"/>
              <w:jc w:val="both"/>
              <w:rPr>
                <w:rFonts w:eastAsia="Calibri" w:cs="Arial"/>
                <w:color w:val="262626"/>
                <w:sz w:val="20"/>
                <w:szCs w:val="20"/>
                <w:highlight w:val="yellow"/>
                <w:lang w:val="uk-UA" w:eastAsia="en-US" w:bidi="en-US"/>
              </w:rPr>
            </w:pPr>
            <w:r w:rsidRPr="00A057EB">
              <w:rPr>
                <w:rFonts w:eastAsia="Calibri" w:cs="Arial"/>
                <w:color w:val="262626"/>
                <w:sz w:val="20"/>
                <w:szCs w:val="20"/>
                <w:lang w:val="uk-UA" w:eastAsia="en-US" w:bidi="en-US"/>
              </w:rPr>
              <w:t>Ті, що н</w:t>
            </w:r>
            <w:r w:rsidR="004C5BD9" w:rsidRPr="00A057EB">
              <w:rPr>
                <w:rFonts w:eastAsia="Calibri" w:cs="Arial"/>
                <w:color w:val="262626"/>
                <w:sz w:val="20"/>
                <w:szCs w:val="20"/>
                <w:lang w:val="uk-UA" w:eastAsia="en-US" w:bidi="en-US"/>
              </w:rPr>
              <w:t>ижче</w:t>
            </w:r>
            <w:r w:rsidRPr="00A057EB">
              <w:rPr>
                <w:rFonts w:eastAsia="Calibri" w:cs="Arial"/>
                <w:color w:val="262626"/>
                <w:sz w:val="20"/>
                <w:szCs w:val="20"/>
                <w:lang w:val="uk-UA" w:eastAsia="en-US" w:bidi="en-US"/>
              </w:rPr>
              <w:t xml:space="preserve"> підписались сумлінно</w:t>
            </w:r>
            <w:r w:rsidR="00A057EB" w:rsidRPr="00A057EB">
              <w:rPr>
                <w:rFonts w:eastAsia="Calibri" w:cs="Arial"/>
                <w:color w:val="262626"/>
                <w:sz w:val="20"/>
                <w:szCs w:val="20"/>
                <w:lang w:val="uk-UA" w:eastAsia="en-US" w:bidi="en-US"/>
              </w:rPr>
              <w:t xml:space="preserve"> оголошують</w:t>
            </w:r>
            <w:r w:rsidR="004C5BD9" w:rsidRPr="00A057EB">
              <w:rPr>
                <w:rFonts w:eastAsia="Calibri" w:cs="Arial"/>
                <w:color w:val="262626"/>
                <w:sz w:val="20"/>
                <w:szCs w:val="20"/>
                <w:lang w:val="uk-UA" w:eastAsia="en-US" w:bidi="en-US"/>
              </w:rPr>
              <w:t>, що вся інформація, відп</w:t>
            </w:r>
            <w:r w:rsidRPr="00A057EB">
              <w:rPr>
                <w:rFonts w:eastAsia="Calibri" w:cs="Arial"/>
                <w:color w:val="262626"/>
                <w:sz w:val="20"/>
                <w:szCs w:val="20"/>
                <w:lang w:val="uk-UA" w:eastAsia="en-US" w:bidi="en-US"/>
              </w:rPr>
              <w:t>овіді та документи, які надані</w:t>
            </w:r>
            <w:r w:rsidR="004C5BD9" w:rsidRPr="00A057EB">
              <w:rPr>
                <w:rFonts w:eastAsia="Calibri" w:cs="Arial"/>
                <w:color w:val="262626"/>
                <w:sz w:val="20"/>
                <w:szCs w:val="20"/>
                <w:lang w:val="uk-UA" w:eastAsia="en-US" w:bidi="en-US"/>
              </w:rPr>
              <w:t xml:space="preserve"> </w:t>
            </w:r>
            <w:r w:rsidRPr="00A057EB">
              <w:rPr>
                <w:rFonts w:eastAsia="Calibri" w:cs="Arial"/>
                <w:color w:val="262626"/>
                <w:sz w:val="20"/>
                <w:szCs w:val="20"/>
                <w:lang w:val="uk-UA" w:eastAsia="en-US" w:bidi="en-US"/>
              </w:rPr>
              <w:t>відповідно до цього анкетного</w:t>
            </w:r>
            <w:r w:rsidR="004C5BD9" w:rsidRPr="00A057EB">
              <w:rPr>
                <w:rFonts w:eastAsia="Calibri" w:cs="Arial"/>
                <w:color w:val="262626"/>
                <w:sz w:val="20"/>
                <w:szCs w:val="20"/>
                <w:lang w:val="uk-UA" w:eastAsia="en-US" w:bidi="en-US"/>
              </w:rPr>
              <w:t xml:space="preserve"> опитування, точні і справжні</w:t>
            </w:r>
            <w:r w:rsidR="009B68BF">
              <w:rPr>
                <w:rFonts w:eastAsia="Calibri" w:cs="Arial"/>
                <w:color w:val="262626"/>
                <w:sz w:val="20"/>
                <w:szCs w:val="20"/>
                <w:lang w:val="uk-UA" w:eastAsia="en-US" w:bidi="en-US"/>
              </w:rPr>
              <w:t>,</w:t>
            </w:r>
            <w:r w:rsidR="004C5BD9" w:rsidRPr="00A057EB">
              <w:rPr>
                <w:rFonts w:eastAsia="Calibri" w:cs="Arial"/>
                <w:color w:val="262626"/>
                <w:sz w:val="20"/>
                <w:szCs w:val="20"/>
                <w:lang w:val="uk-UA" w:eastAsia="en-US" w:bidi="en-US"/>
              </w:rPr>
              <w:t xml:space="preserve"> і що ніяка важ</w:t>
            </w:r>
            <w:r w:rsidRPr="00A057EB">
              <w:rPr>
                <w:rFonts w:eastAsia="Calibri" w:cs="Arial"/>
                <w:color w:val="262626"/>
                <w:sz w:val="20"/>
                <w:szCs w:val="20"/>
                <w:lang w:val="uk-UA" w:eastAsia="en-US" w:bidi="en-US"/>
              </w:rPr>
              <w:t xml:space="preserve">лива інформацію не опущена, яка могла </w:t>
            </w:r>
            <w:r w:rsidR="004C5BD9" w:rsidRPr="00A057EB">
              <w:rPr>
                <w:rFonts w:eastAsia="Calibri" w:cs="Arial"/>
                <w:color w:val="262626"/>
                <w:sz w:val="20"/>
                <w:szCs w:val="20"/>
                <w:lang w:val="uk-UA" w:eastAsia="en-US" w:bidi="en-US"/>
              </w:rPr>
              <w:t xml:space="preserve">вплинути </w:t>
            </w:r>
            <w:r w:rsidR="009B68BF">
              <w:rPr>
                <w:rFonts w:eastAsia="Calibri" w:cs="Arial"/>
                <w:color w:val="262626"/>
                <w:sz w:val="20"/>
                <w:szCs w:val="20"/>
                <w:lang w:val="uk-UA" w:eastAsia="en-US" w:bidi="en-US"/>
              </w:rPr>
              <w:t>піж час</w:t>
            </w:r>
            <w:r w:rsidR="004C5BD9" w:rsidRPr="00A057EB">
              <w:rPr>
                <w:rFonts w:eastAsia="Calibri" w:cs="Arial"/>
                <w:color w:val="262626"/>
                <w:sz w:val="20"/>
                <w:szCs w:val="20"/>
                <w:lang w:val="uk-UA" w:eastAsia="en-US" w:bidi="en-US"/>
              </w:rPr>
              <w:t xml:space="preserve"> прийняття рішень </w:t>
            </w:r>
            <w:r w:rsidRPr="00A057EB">
              <w:rPr>
                <w:rFonts w:eastAsia="Calibri" w:cs="Arial"/>
                <w:color w:val="262626"/>
                <w:sz w:val="20"/>
                <w:szCs w:val="20"/>
                <w:lang w:val="uk-UA" w:eastAsia="en-US" w:bidi="en-US"/>
              </w:rPr>
              <w:t xml:space="preserve">щодо розгляду </w:t>
            </w:r>
            <w:r w:rsidR="009B68BF">
              <w:rPr>
                <w:rFonts w:eastAsia="Calibri" w:cs="Arial"/>
                <w:color w:val="262626"/>
                <w:sz w:val="20"/>
                <w:szCs w:val="20"/>
                <w:lang w:val="en-US" w:eastAsia="en-US" w:bidi="en-US"/>
              </w:rPr>
              <w:t>KY</w:t>
            </w:r>
            <w:r w:rsidR="009B68BF" w:rsidRPr="00A4151E">
              <w:rPr>
                <w:rFonts w:eastAsia="Calibri" w:cs="Arial"/>
                <w:color w:val="262626"/>
                <w:sz w:val="20"/>
                <w:szCs w:val="20"/>
                <w:lang w:val="en-US" w:eastAsia="en-US" w:bidi="en-US"/>
              </w:rPr>
              <w:t>C</w:t>
            </w:r>
            <w:r w:rsidR="004C5BD9" w:rsidRPr="00A4151E">
              <w:rPr>
                <w:rFonts w:eastAsia="Calibri" w:cs="Arial"/>
                <w:color w:val="262626"/>
                <w:sz w:val="20"/>
                <w:szCs w:val="20"/>
                <w:lang w:val="uk-UA" w:eastAsia="en-US" w:bidi="en-US"/>
              </w:rPr>
              <w:t xml:space="preserve">. </w:t>
            </w:r>
            <w:r w:rsidR="009B68BF" w:rsidRPr="00A4151E">
              <w:rPr>
                <w:rFonts w:eastAsia="Calibri" w:cs="Arial"/>
                <w:color w:val="262626"/>
                <w:sz w:val="20"/>
                <w:szCs w:val="20"/>
                <w:lang w:val="uk-UA" w:eastAsia="en-US" w:bidi="en-US"/>
              </w:rPr>
              <w:t>Ви</w:t>
            </w:r>
            <w:r w:rsidR="004C5BD9" w:rsidRPr="00A4151E">
              <w:rPr>
                <w:rFonts w:eastAsia="Calibri" w:cs="Arial"/>
                <w:color w:val="262626"/>
                <w:sz w:val="20"/>
                <w:szCs w:val="20"/>
                <w:lang w:val="uk-UA" w:eastAsia="en-US" w:bidi="en-US"/>
              </w:rPr>
              <w:t xml:space="preserve"> погоджуєтеся, що в групі одержувача, дані можуть використовуватися згідно з правилами і нормами групи одержувача.</w:t>
            </w:r>
          </w:p>
        </w:tc>
      </w:tr>
      <w:tr w:rsidR="004C5BD9" w:rsidRPr="005E5FC7" w:rsidTr="00131EBE">
        <w:tc>
          <w:tcPr>
            <w:tcW w:w="4643" w:type="dxa"/>
            <w:gridSpan w:val="5"/>
            <w:tcBorders>
              <w:top w:val="single" w:sz="4" w:space="0" w:color="FFFFFF"/>
              <w:left w:val="single" w:sz="4" w:space="0" w:color="FFFFFF"/>
              <w:right w:val="single" w:sz="4" w:space="0" w:color="FFFFFF"/>
            </w:tcBorders>
            <w:shd w:val="clear" w:color="auto" w:fill="auto"/>
            <w:vAlign w:val="center"/>
          </w:tcPr>
          <w:p w:rsidR="004C5BD9" w:rsidRPr="009B68BF" w:rsidRDefault="004C5BD9" w:rsidP="00B904F3">
            <w:pPr>
              <w:pStyle w:val="Heading1"/>
              <w:keepNext w:val="0"/>
              <w:widowControl w:val="0"/>
              <w:numPr>
                <w:ilvl w:val="0"/>
                <w:numId w:val="0"/>
              </w:numPr>
              <w:spacing w:before="0" w:after="0" w:line="276" w:lineRule="auto"/>
              <w:ind w:left="425"/>
              <w:rPr>
                <w:szCs w:val="20"/>
                <w:lang w:val="uk-UA" w:bidi="en-US"/>
              </w:rPr>
            </w:pPr>
          </w:p>
          <w:p w:rsidR="004C5BD9" w:rsidRPr="009B68BF" w:rsidRDefault="004C5BD9" w:rsidP="00B904F3">
            <w:pPr>
              <w:widowControl w:val="0"/>
              <w:spacing w:line="276" w:lineRule="auto"/>
              <w:jc w:val="both"/>
              <w:rPr>
                <w:rFonts w:cs="Arial"/>
                <w:sz w:val="20"/>
                <w:szCs w:val="20"/>
                <w:lang w:val="uk-UA" w:eastAsia="en-US" w:bidi="en-US"/>
              </w:rPr>
            </w:pPr>
          </w:p>
        </w:tc>
        <w:tc>
          <w:tcPr>
            <w:tcW w:w="4679" w:type="dxa"/>
            <w:gridSpan w:val="5"/>
            <w:tcBorders>
              <w:top w:val="single" w:sz="4" w:space="0" w:color="FFFFFF"/>
              <w:left w:val="single" w:sz="4" w:space="0" w:color="FFFFFF"/>
              <w:right w:val="single" w:sz="4" w:space="0" w:color="FFFFFF"/>
            </w:tcBorders>
            <w:shd w:val="clear" w:color="auto" w:fill="auto"/>
            <w:vAlign w:val="center"/>
          </w:tcPr>
          <w:p w:rsidR="004C5BD9" w:rsidRPr="005E5FC7" w:rsidRDefault="004C5BD9" w:rsidP="00B904F3">
            <w:pPr>
              <w:widowControl w:val="0"/>
              <w:spacing w:line="276" w:lineRule="auto"/>
              <w:jc w:val="both"/>
              <w:rPr>
                <w:rFonts w:eastAsia="Calibri" w:cs="Arial"/>
                <w:color w:val="262626"/>
                <w:sz w:val="20"/>
                <w:szCs w:val="20"/>
                <w:highlight w:val="yellow"/>
                <w:lang w:val="uk-UA" w:eastAsia="en-US" w:bidi="en-US"/>
              </w:rPr>
            </w:pPr>
          </w:p>
        </w:tc>
      </w:tr>
      <w:tr w:rsidR="000335A1" w:rsidRPr="005E5FC7" w:rsidTr="00131EBE">
        <w:trPr>
          <w:trHeight w:val="425"/>
        </w:trPr>
        <w:tc>
          <w:tcPr>
            <w:tcW w:w="4643" w:type="dxa"/>
            <w:gridSpan w:val="5"/>
            <w:tcBorders>
              <w:left w:val="single" w:sz="4" w:space="0" w:color="auto"/>
            </w:tcBorders>
            <w:shd w:val="clear" w:color="auto" w:fill="9CC2E5"/>
          </w:tcPr>
          <w:p w:rsidR="000335A1" w:rsidRPr="005E5FC7" w:rsidRDefault="000335A1" w:rsidP="00B904F3">
            <w:pPr>
              <w:widowControl w:val="0"/>
              <w:spacing w:line="276" w:lineRule="auto"/>
              <w:jc w:val="both"/>
              <w:rPr>
                <w:rFonts w:eastAsia="Calibri" w:cs="Arial"/>
                <w:sz w:val="20"/>
                <w:szCs w:val="20"/>
                <w:lang w:val="en-GB" w:eastAsia="en-US" w:bidi="en-US"/>
              </w:rPr>
            </w:pPr>
            <w:r w:rsidRPr="005E5FC7">
              <w:rPr>
                <w:rFonts w:eastAsia="Calibri" w:cs="Arial"/>
                <w:b/>
                <w:sz w:val="20"/>
                <w:szCs w:val="20"/>
                <w:lang w:val="en-GB" w:eastAsia="en-US" w:bidi="en-US"/>
              </w:rPr>
              <w:t>Confirmation</w:t>
            </w:r>
            <w:r w:rsidRPr="005E5FC7">
              <w:rPr>
                <w:rFonts w:eastAsia="Calibri" w:cs="Arial"/>
                <w:sz w:val="20"/>
                <w:szCs w:val="20"/>
                <w:lang w:val="en-GB" w:eastAsia="en-US" w:bidi="en-US"/>
              </w:rPr>
              <w:t xml:space="preserve"> </w:t>
            </w:r>
          </w:p>
        </w:tc>
        <w:tc>
          <w:tcPr>
            <w:tcW w:w="4679" w:type="dxa"/>
            <w:gridSpan w:val="5"/>
            <w:shd w:val="clear" w:color="auto" w:fill="9CC2E5"/>
          </w:tcPr>
          <w:p w:rsidR="000335A1" w:rsidRPr="005E5FC7" w:rsidRDefault="000335A1" w:rsidP="00B904F3">
            <w:pPr>
              <w:widowControl w:val="0"/>
              <w:spacing w:line="276" w:lineRule="auto"/>
              <w:jc w:val="both"/>
              <w:rPr>
                <w:rFonts w:eastAsia="Calibri" w:cs="Arial"/>
                <w:sz w:val="20"/>
                <w:szCs w:val="20"/>
                <w:lang w:val="uk-UA" w:eastAsia="en-US" w:bidi="en-US"/>
              </w:rPr>
            </w:pPr>
            <w:r w:rsidRPr="005E5FC7">
              <w:rPr>
                <w:rFonts w:eastAsia="Calibri" w:cs="Arial"/>
                <w:b/>
                <w:sz w:val="20"/>
                <w:szCs w:val="20"/>
                <w:lang w:val="uk-UA" w:eastAsia="en-US" w:bidi="en-US"/>
              </w:rPr>
              <w:t>Підтвердження</w:t>
            </w:r>
          </w:p>
        </w:tc>
      </w:tr>
      <w:tr w:rsidR="000335A1" w:rsidRPr="005E5FC7" w:rsidTr="00532869">
        <w:trPr>
          <w:trHeight w:val="624"/>
        </w:trPr>
        <w:tc>
          <w:tcPr>
            <w:tcW w:w="1547" w:type="dxa"/>
            <w:shd w:val="clear" w:color="auto" w:fill="auto"/>
          </w:tcPr>
          <w:p w:rsidR="000335A1" w:rsidRPr="005E5FC7" w:rsidRDefault="000335A1" w:rsidP="00B904F3">
            <w:pPr>
              <w:widowControl w:val="0"/>
              <w:spacing w:line="276" w:lineRule="auto"/>
              <w:jc w:val="both"/>
              <w:rPr>
                <w:rFonts w:eastAsia="Calibri" w:cs="Arial"/>
                <w:sz w:val="20"/>
                <w:szCs w:val="20"/>
                <w:lang w:val="en-GB" w:eastAsia="en-US" w:bidi="en-US"/>
              </w:rPr>
            </w:pPr>
            <w:r w:rsidRPr="005E5FC7">
              <w:rPr>
                <w:rFonts w:eastAsia="Calibri" w:cs="Arial"/>
                <w:sz w:val="20"/>
                <w:szCs w:val="20"/>
                <w:lang w:val="en-GB" w:eastAsia="en-US" w:bidi="en-US"/>
              </w:rPr>
              <w:t xml:space="preserve">Place </w:t>
            </w:r>
          </w:p>
        </w:tc>
        <w:tc>
          <w:tcPr>
            <w:tcW w:w="1548" w:type="dxa"/>
            <w:shd w:val="clear" w:color="auto" w:fill="auto"/>
          </w:tcPr>
          <w:p w:rsidR="000335A1" w:rsidRPr="005E5FC7" w:rsidRDefault="000335A1" w:rsidP="00B904F3">
            <w:pPr>
              <w:widowControl w:val="0"/>
              <w:spacing w:line="276" w:lineRule="auto"/>
              <w:jc w:val="both"/>
              <w:rPr>
                <w:rFonts w:eastAsia="Calibri" w:cs="Arial"/>
                <w:sz w:val="20"/>
                <w:szCs w:val="20"/>
                <w:lang w:val="en-GB" w:eastAsia="en-US" w:bidi="en-US"/>
              </w:rPr>
            </w:pPr>
            <w:r w:rsidRPr="005E5FC7">
              <w:rPr>
                <w:rFonts w:eastAsia="Calibri" w:cs="Arial"/>
                <w:sz w:val="20"/>
                <w:szCs w:val="20"/>
                <w:lang w:val="en-GB" w:eastAsia="en-US" w:bidi="en-US"/>
              </w:rPr>
              <w:t xml:space="preserve">Place </w:t>
            </w:r>
          </w:p>
        </w:tc>
        <w:tc>
          <w:tcPr>
            <w:tcW w:w="1548" w:type="dxa"/>
            <w:gridSpan w:val="3"/>
            <w:shd w:val="clear" w:color="auto" w:fill="auto"/>
          </w:tcPr>
          <w:p w:rsidR="000335A1" w:rsidRPr="005E5FC7" w:rsidRDefault="000335A1" w:rsidP="00B904F3">
            <w:pPr>
              <w:widowControl w:val="0"/>
              <w:spacing w:line="276" w:lineRule="auto"/>
              <w:jc w:val="both"/>
              <w:rPr>
                <w:rFonts w:eastAsia="Calibri" w:cs="Arial"/>
                <w:sz w:val="20"/>
                <w:szCs w:val="20"/>
                <w:lang w:val="en-GB" w:eastAsia="en-US" w:bidi="en-US"/>
              </w:rPr>
            </w:pPr>
            <w:r w:rsidRPr="005E5FC7">
              <w:rPr>
                <w:rFonts w:eastAsia="Calibri" w:cs="Arial"/>
                <w:sz w:val="20"/>
                <w:szCs w:val="20"/>
                <w:lang w:val="en-GB" w:eastAsia="en-US" w:bidi="en-US"/>
              </w:rPr>
              <w:t>Date</w:t>
            </w:r>
          </w:p>
        </w:tc>
        <w:tc>
          <w:tcPr>
            <w:tcW w:w="1548" w:type="dxa"/>
            <w:gridSpan w:val="2"/>
            <w:shd w:val="clear" w:color="auto" w:fill="auto"/>
          </w:tcPr>
          <w:p w:rsidR="000335A1" w:rsidRPr="005E5FC7" w:rsidRDefault="000335A1" w:rsidP="00B904F3">
            <w:pPr>
              <w:widowControl w:val="0"/>
              <w:spacing w:line="276" w:lineRule="auto"/>
              <w:jc w:val="both"/>
              <w:rPr>
                <w:rFonts w:eastAsia="Calibri" w:cs="Arial"/>
                <w:sz w:val="20"/>
                <w:szCs w:val="20"/>
                <w:lang w:val="uk-UA" w:eastAsia="en-US" w:bidi="en-US"/>
              </w:rPr>
            </w:pPr>
            <w:r w:rsidRPr="005E5FC7">
              <w:rPr>
                <w:rFonts w:eastAsia="Calibri" w:cs="Arial"/>
                <w:sz w:val="20"/>
                <w:szCs w:val="20"/>
                <w:lang w:val="uk-UA" w:eastAsia="en-US" w:bidi="en-US"/>
              </w:rPr>
              <w:t>Ім’я</w:t>
            </w:r>
          </w:p>
        </w:tc>
        <w:tc>
          <w:tcPr>
            <w:tcW w:w="1572" w:type="dxa"/>
            <w:gridSpan w:val="2"/>
            <w:shd w:val="clear" w:color="auto" w:fill="auto"/>
          </w:tcPr>
          <w:p w:rsidR="000335A1" w:rsidRPr="005E5FC7" w:rsidRDefault="000335A1" w:rsidP="00B904F3">
            <w:pPr>
              <w:widowControl w:val="0"/>
              <w:spacing w:line="276" w:lineRule="auto"/>
              <w:jc w:val="both"/>
              <w:rPr>
                <w:rFonts w:eastAsia="Calibri" w:cs="Arial"/>
                <w:sz w:val="20"/>
                <w:szCs w:val="20"/>
                <w:lang w:val="uk-UA" w:eastAsia="en-US" w:bidi="en-US"/>
              </w:rPr>
            </w:pPr>
            <w:r w:rsidRPr="005E5FC7">
              <w:rPr>
                <w:rFonts w:eastAsia="Calibri" w:cs="Arial"/>
                <w:sz w:val="20"/>
                <w:szCs w:val="20"/>
                <w:lang w:val="uk-UA" w:eastAsia="en-US" w:bidi="en-US"/>
              </w:rPr>
              <w:t>Місце</w:t>
            </w:r>
          </w:p>
        </w:tc>
        <w:tc>
          <w:tcPr>
            <w:tcW w:w="1559" w:type="dxa"/>
            <w:shd w:val="clear" w:color="auto" w:fill="auto"/>
          </w:tcPr>
          <w:p w:rsidR="000335A1" w:rsidRPr="005E5FC7" w:rsidRDefault="000335A1" w:rsidP="00B904F3">
            <w:pPr>
              <w:widowControl w:val="0"/>
              <w:spacing w:line="276" w:lineRule="auto"/>
              <w:jc w:val="both"/>
              <w:rPr>
                <w:rFonts w:eastAsia="Calibri" w:cs="Arial"/>
                <w:sz w:val="20"/>
                <w:szCs w:val="20"/>
                <w:lang w:val="uk-UA" w:eastAsia="en-US" w:bidi="en-US"/>
              </w:rPr>
            </w:pPr>
            <w:r w:rsidRPr="005E5FC7">
              <w:rPr>
                <w:rFonts w:eastAsia="Calibri" w:cs="Arial"/>
                <w:sz w:val="20"/>
                <w:szCs w:val="20"/>
                <w:lang w:val="uk-UA" w:eastAsia="en-US" w:bidi="en-US"/>
              </w:rPr>
              <w:t>Дата</w:t>
            </w:r>
          </w:p>
        </w:tc>
      </w:tr>
      <w:tr w:rsidR="000335A1" w:rsidRPr="005E5FC7" w:rsidTr="00532869">
        <w:trPr>
          <w:trHeight w:val="602"/>
        </w:trPr>
        <w:tc>
          <w:tcPr>
            <w:tcW w:w="4643" w:type="dxa"/>
            <w:gridSpan w:val="5"/>
            <w:shd w:val="clear" w:color="auto" w:fill="auto"/>
          </w:tcPr>
          <w:p w:rsidR="000335A1" w:rsidRPr="005E5FC7" w:rsidRDefault="000335A1" w:rsidP="00B904F3">
            <w:pPr>
              <w:widowControl w:val="0"/>
              <w:spacing w:line="276" w:lineRule="auto"/>
              <w:jc w:val="both"/>
              <w:rPr>
                <w:rFonts w:eastAsia="Calibri" w:cs="Arial"/>
                <w:sz w:val="20"/>
                <w:szCs w:val="20"/>
                <w:lang w:eastAsia="en-US" w:bidi="en-US"/>
              </w:rPr>
            </w:pPr>
            <w:r w:rsidRPr="005E5FC7">
              <w:rPr>
                <w:rFonts w:eastAsia="Calibri" w:cs="Arial"/>
                <w:sz w:val="20"/>
                <w:szCs w:val="20"/>
                <w:lang w:eastAsia="en-US" w:bidi="en-US"/>
              </w:rPr>
              <w:t xml:space="preserve">Company - </w:t>
            </w:r>
            <w:r w:rsidRPr="005E5FC7">
              <w:rPr>
                <w:rFonts w:eastAsia="Calibri" w:cs="Arial"/>
                <w:sz w:val="20"/>
                <w:szCs w:val="20"/>
                <w:lang w:val="en-GB" w:eastAsia="en-US" w:bidi="en-US"/>
              </w:rPr>
              <w:t>legally</w:t>
            </w:r>
            <w:r w:rsidRPr="005E5FC7">
              <w:rPr>
                <w:rFonts w:eastAsia="Calibri" w:cs="Arial"/>
                <w:sz w:val="20"/>
                <w:szCs w:val="20"/>
                <w:lang w:eastAsia="en-US" w:bidi="en-US"/>
              </w:rPr>
              <w:t xml:space="preserve"> </w:t>
            </w:r>
            <w:r w:rsidRPr="005E5FC7">
              <w:rPr>
                <w:rFonts w:eastAsia="Calibri" w:cs="Arial"/>
                <w:sz w:val="20"/>
                <w:szCs w:val="20"/>
                <w:lang w:val="en-GB" w:eastAsia="en-US" w:bidi="en-US"/>
              </w:rPr>
              <w:t>binding</w:t>
            </w:r>
            <w:r w:rsidRPr="005E5FC7">
              <w:rPr>
                <w:rFonts w:eastAsia="Calibri" w:cs="Arial"/>
                <w:sz w:val="20"/>
                <w:szCs w:val="20"/>
                <w:lang w:eastAsia="en-US" w:bidi="en-US"/>
              </w:rPr>
              <w:t xml:space="preserve"> </w:t>
            </w:r>
            <w:r w:rsidRPr="005E5FC7">
              <w:rPr>
                <w:rFonts w:eastAsia="Calibri" w:cs="Arial"/>
                <w:sz w:val="20"/>
                <w:szCs w:val="20"/>
                <w:lang w:val="en-GB" w:eastAsia="en-US" w:bidi="en-US"/>
              </w:rPr>
              <w:t>signature</w:t>
            </w:r>
            <w:r w:rsidRPr="005E5FC7">
              <w:rPr>
                <w:rFonts w:eastAsia="Calibri" w:cs="Arial"/>
                <w:sz w:val="20"/>
                <w:szCs w:val="20"/>
                <w:lang w:eastAsia="en-US" w:bidi="en-US"/>
              </w:rPr>
              <w:t xml:space="preserve"> </w:t>
            </w:r>
          </w:p>
          <w:p w:rsidR="000335A1" w:rsidRPr="005E5FC7" w:rsidRDefault="000335A1" w:rsidP="00B904F3">
            <w:pPr>
              <w:widowControl w:val="0"/>
              <w:spacing w:line="276" w:lineRule="auto"/>
              <w:jc w:val="both"/>
              <w:rPr>
                <w:rFonts w:eastAsia="Calibri" w:cs="Arial"/>
                <w:sz w:val="20"/>
                <w:szCs w:val="20"/>
                <w:lang w:eastAsia="en-US" w:bidi="en-US"/>
              </w:rPr>
            </w:pPr>
          </w:p>
          <w:p w:rsidR="000335A1" w:rsidRPr="005E5FC7" w:rsidRDefault="000335A1" w:rsidP="00B904F3">
            <w:pPr>
              <w:widowControl w:val="0"/>
              <w:spacing w:line="276" w:lineRule="auto"/>
              <w:jc w:val="both"/>
              <w:rPr>
                <w:rFonts w:eastAsia="Calibri" w:cs="Arial"/>
                <w:sz w:val="20"/>
                <w:szCs w:val="20"/>
                <w:lang w:eastAsia="en-US" w:bidi="en-US"/>
              </w:rPr>
            </w:pPr>
          </w:p>
          <w:p w:rsidR="000335A1" w:rsidRPr="005E5FC7" w:rsidRDefault="000335A1" w:rsidP="00B904F3">
            <w:pPr>
              <w:widowControl w:val="0"/>
              <w:spacing w:line="276" w:lineRule="auto"/>
              <w:jc w:val="both"/>
              <w:rPr>
                <w:rFonts w:eastAsia="Calibri" w:cs="Arial"/>
                <w:sz w:val="20"/>
                <w:szCs w:val="20"/>
                <w:lang w:eastAsia="en-US" w:bidi="en-US"/>
              </w:rPr>
            </w:pPr>
          </w:p>
          <w:p w:rsidR="000335A1" w:rsidRPr="005E5FC7" w:rsidRDefault="000335A1" w:rsidP="00B904F3">
            <w:pPr>
              <w:widowControl w:val="0"/>
              <w:spacing w:line="276" w:lineRule="auto"/>
              <w:jc w:val="both"/>
              <w:rPr>
                <w:rFonts w:eastAsia="Calibri" w:cs="Arial"/>
                <w:sz w:val="20"/>
                <w:szCs w:val="20"/>
                <w:lang w:eastAsia="en-US" w:bidi="en-US"/>
              </w:rPr>
            </w:pPr>
          </w:p>
        </w:tc>
        <w:tc>
          <w:tcPr>
            <w:tcW w:w="4679" w:type="dxa"/>
            <w:gridSpan w:val="5"/>
            <w:shd w:val="clear" w:color="auto" w:fill="auto"/>
          </w:tcPr>
          <w:p w:rsidR="000335A1" w:rsidRPr="005E5FC7" w:rsidRDefault="000335A1" w:rsidP="00B904F3">
            <w:pPr>
              <w:widowControl w:val="0"/>
              <w:spacing w:line="276" w:lineRule="auto"/>
              <w:jc w:val="both"/>
              <w:rPr>
                <w:rFonts w:eastAsia="Calibri" w:cs="Arial"/>
                <w:sz w:val="20"/>
                <w:szCs w:val="20"/>
                <w:lang w:val="uk-UA" w:eastAsia="en-US" w:bidi="en-US"/>
              </w:rPr>
            </w:pPr>
            <w:r w:rsidRPr="005E5FC7">
              <w:rPr>
                <w:rFonts w:eastAsia="Calibri" w:cs="Arial"/>
                <w:sz w:val="20"/>
                <w:szCs w:val="20"/>
                <w:lang w:val="uk-UA" w:eastAsia="en-US" w:bidi="en-US"/>
              </w:rPr>
              <w:t>Засвідчувальний підпис компанії</w:t>
            </w:r>
          </w:p>
          <w:p w:rsidR="000335A1" w:rsidRPr="005E5FC7" w:rsidRDefault="000335A1" w:rsidP="00B904F3">
            <w:pPr>
              <w:widowControl w:val="0"/>
              <w:spacing w:line="276" w:lineRule="auto"/>
              <w:jc w:val="both"/>
              <w:rPr>
                <w:rFonts w:eastAsia="Calibri" w:cs="Arial"/>
                <w:sz w:val="20"/>
                <w:szCs w:val="20"/>
                <w:lang w:val="uk-UA" w:eastAsia="en-US" w:bidi="en-US"/>
              </w:rPr>
            </w:pPr>
          </w:p>
          <w:p w:rsidR="000335A1" w:rsidRDefault="000335A1" w:rsidP="00B904F3">
            <w:pPr>
              <w:widowControl w:val="0"/>
              <w:spacing w:line="276" w:lineRule="auto"/>
              <w:jc w:val="both"/>
              <w:rPr>
                <w:rFonts w:eastAsia="Calibri" w:cs="Arial"/>
                <w:sz w:val="20"/>
                <w:szCs w:val="20"/>
                <w:lang w:val="uk-UA" w:eastAsia="en-US" w:bidi="en-US"/>
              </w:rPr>
            </w:pPr>
          </w:p>
          <w:p w:rsidR="00A057EB" w:rsidRPr="005E5FC7" w:rsidRDefault="00A057EB" w:rsidP="00B904F3">
            <w:pPr>
              <w:widowControl w:val="0"/>
              <w:spacing w:line="276" w:lineRule="auto"/>
              <w:jc w:val="both"/>
              <w:rPr>
                <w:rFonts w:eastAsia="Calibri" w:cs="Arial"/>
                <w:sz w:val="20"/>
                <w:szCs w:val="20"/>
                <w:lang w:val="uk-UA" w:eastAsia="en-US" w:bidi="en-US"/>
              </w:rPr>
            </w:pPr>
          </w:p>
          <w:p w:rsidR="000335A1" w:rsidRPr="005E5FC7" w:rsidRDefault="000335A1" w:rsidP="00B904F3">
            <w:pPr>
              <w:widowControl w:val="0"/>
              <w:spacing w:line="276" w:lineRule="auto"/>
              <w:jc w:val="both"/>
              <w:rPr>
                <w:rFonts w:eastAsia="Calibri" w:cs="Arial"/>
                <w:sz w:val="20"/>
                <w:szCs w:val="20"/>
                <w:lang w:val="uk-UA" w:eastAsia="en-US" w:bidi="en-US"/>
              </w:rPr>
            </w:pPr>
          </w:p>
        </w:tc>
      </w:tr>
    </w:tbl>
    <w:p w:rsidR="00A67512" w:rsidRPr="007B3F94" w:rsidRDefault="00A67512" w:rsidP="00B904F3">
      <w:pPr>
        <w:widowControl w:val="0"/>
        <w:spacing w:line="276" w:lineRule="auto"/>
        <w:rPr>
          <w:rFonts w:eastAsia="Calibri" w:cs="Arial"/>
          <w:b/>
          <w:sz w:val="20"/>
          <w:szCs w:val="20"/>
          <w:lang w:eastAsia="en-US"/>
        </w:rPr>
      </w:pPr>
    </w:p>
    <w:sectPr w:rsidR="00A67512" w:rsidRPr="007B3F94" w:rsidSect="00171861">
      <w:headerReference w:type="default" r:id="rId8"/>
      <w:type w:val="continuous"/>
      <w:pgSz w:w="11906" w:h="16838"/>
      <w:pgMar w:top="2127" w:right="1418" w:bottom="851" w:left="1418" w:header="709"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EBB" w:rsidRDefault="00625EBB">
      <w:r>
        <w:separator/>
      </w:r>
    </w:p>
  </w:endnote>
  <w:endnote w:type="continuationSeparator" w:id="0">
    <w:p w:rsidR="00625EBB" w:rsidRDefault="0062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EBB" w:rsidRDefault="00625EBB">
      <w:r>
        <w:separator/>
      </w:r>
    </w:p>
  </w:footnote>
  <w:footnote w:type="continuationSeparator" w:id="0">
    <w:p w:rsidR="00625EBB" w:rsidRDefault="0062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F6" w:rsidRDefault="00840FF6" w:rsidP="00171861">
    <w:pPr>
      <w:pStyle w:val="Header"/>
      <w:jc w:val="right"/>
    </w:pPr>
    <w:r w:rsidRPr="00B61071">
      <w:rPr>
        <w:rFonts w:cs="Arial"/>
        <w:b/>
        <w:color w:val="D9D9D9"/>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4pt">
          <v:imagedata r:id="rId1" o:title="MET GROUP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A28"/>
    <w:multiLevelType w:val="hybridMultilevel"/>
    <w:tmpl w:val="FF4E15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F129E0"/>
    <w:multiLevelType w:val="hybridMultilevel"/>
    <w:tmpl w:val="F2E4CB08"/>
    <w:lvl w:ilvl="0" w:tplc="AF12E94E">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F076EC"/>
    <w:multiLevelType w:val="multilevel"/>
    <w:tmpl w:val="03CACD96"/>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D95DE4"/>
    <w:multiLevelType w:val="hybridMultilevel"/>
    <w:tmpl w:val="742A11BA"/>
    <w:lvl w:ilvl="0" w:tplc="6B5808D0">
      <w:start w:val="1"/>
      <w:numFmt w:val="bullet"/>
      <w:pStyle w:val="AufzhlungL1"/>
      <w:lvlText w:val="•"/>
      <w:lvlJc w:val="left"/>
      <w:pPr>
        <w:tabs>
          <w:tab w:val="num" w:pos="284"/>
        </w:tabs>
        <w:ind w:left="284" w:hanging="284"/>
      </w:pPr>
      <w:rPr>
        <w:rFonts w:ascii="Arial" w:hAnsi="Arial" w:hint="default"/>
        <w:b w:val="0"/>
        <w:i w:val="0"/>
        <w:color w:val="auto"/>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650A8"/>
    <w:multiLevelType w:val="hybridMultilevel"/>
    <w:tmpl w:val="67767758"/>
    <w:lvl w:ilvl="0" w:tplc="70D0DA46">
      <w:start w:val="1"/>
      <w:numFmt w:val="bullet"/>
      <w:pStyle w:val="AufzhlungL2"/>
      <w:lvlText w:val="•"/>
      <w:lvlJc w:val="left"/>
      <w:pPr>
        <w:tabs>
          <w:tab w:val="num" w:pos="567"/>
        </w:tabs>
        <w:ind w:left="567" w:hanging="283"/>
      </w:pPr>
      <w:rPr>
        <w:rFonts w:ascii="Arial" w:hAnsi="Arial" w:hint="default"/>
        <w:b w:val="0"/>
        <w:i w:val="0"/>
        <w:color w:val="auto"/>
        <w:position w:val="2"/>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9252D"/>
    <w:multiLevelType w:val="multilevel"/>
    <w:tmpl w:val="663A27DA"/>
    <w:lvl w:ilvl="0">
      <w:start w:val="1"/>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1D39EF"/>
    <w:multiLevelType w:val="multilevel"/>
    <w:tmpl w:val="65363678"/>
    <w:lvl w:ilvl="0">
      <w:start w:val="2"/>
      <w:numFmt w:val="decimal"/>
      <w:lvlText w:val="%1"/>
      <w:lvlJc w:val="left"/>
      <w:pPr>
        <w:ind w:left="360" w:hanging="360"/>
      </w:pPr>
      <w:rPr>
        <w:rFonts w:eastAsia="Times New Roman" w:cs="Times New Roman" w:hint="default"/>
      </w:rPr>
    </w:lvl>
    <w:lvl w:ilvl="1">
      <w:start w:val="8"/>
      <w:numFmt w:val="decimal"/>
      <w:lvlText w:val="%1.%2"/>
      <w:lvlJc w:val="left"/>
      <w:pPr>
        <w:ind w:left="1064" w:hanging="360"/>
      </w:pPr>
      <w:rPr>
        <w:rFonts w:eastAsia="Times New Roman" w:cs="Times New Roman" w:hint="default"/>
      </w:rPr>
    </w:lvl>
    <w:lvl w:ilvl="2">
      <w:start w:val="1"/>
      <w:numFmt w:val="decimal"/>
      <w:lvlText w:val="%1.%2.%3"/>
      <w:lvlJc w:val="left"/>
      <w:pPr>
        <w:ind w:left="2128" w:hanging="720"/>
      </w:pPr>
      <w:rPr>
        <w:rFonts w:eastAsia="Times New Roman" w:cs="Times New Roman" w:hint="default"/>
      </w:rPr>
    </w:lvl>
    <w:lvl w:ilvl="3">
      <w:start w:val="1"/>
      <w:numFmt w:val="decimal"/>
      <w:lvlText w:val="%1.%2.%3.%4"/>
      <w:lvlJc w:val="left"/>
      <w:pPr>
        <w:ind w:left="2832" w:hanging="720"/>
      </w:pPr>
      <w:rPr>
        <w:rFonts w:eastAsia="Times New Roman" w:cs="Times New Roman" w:hint="default"/>
      </w:rPr>
    </w:lvl>
    <w:lvl w:ilvl="4">
      <w:start w:val="1"/>
      <w:numFmt w:val="decimal"/>
      <w:lvlText w:val="%1.%2.%3.%4.%5"/>
      <w:lvlJc w:val="left"/>
      <w:pPr>
        <w:ind w:left="3896" w:hanging="1080"/>
      </w:pPr>
      <w:rPr>
        <w:rFonts w:eastAsia="Times New Roman" w:cs="Times New Roman" w:hint="default"/>
      </w:rPr>
    </w:lvl>
    <w:lvl w:ilvl="5">
      <w:start w:val="1"/>
      <w:numFmt w:val="decimal"/>
      <w:lvlText w:val="%1.%2.%3.%4.%5.%6"/>
      <w:lvlJc w:val="left"/>
      <w:pPr>
        <w:ind w:left="4600" w:hanging="1080"/>
      </w:pPr>
      <w:rPr>
        <w:rFonts w:eastAsia="Times New Roman" w:cs="Times New Roman" w:hint="default"/>
      </w:rPr>
    </w:lvl>
    <w:lvl w:ilvl="6">
      <w:start w:val="1"/>
      <w:numFmt w:val="decimal"/>
      <w:lvlText w:val="%1.%2.%3.%4.%5.%6.%7"/>
      <w:lvlJc w:val="left"/>
      <w:pPr>
        <w:ind w:left="5664" w:hanging="1440"/>
      </w:pPr>
      <w:rPr>
        <w:rFonts w:eastAsia="Times New Roman" w:cs="Times New Roman" w:hint="default"/>
      </w:rPr>
    </w:lvl>
    <w:lvl w:ilvl="7">
      <w:start w:val="1"/>
      <w:numFmt w:val="decimal"/>
      <w:lvlText w:val="%1.%2.%3.%4.%5.%6.%7.%8"/>
      <w:lvlJc w:val="left"/>
      <w:pPr>
        <w:ind w:left="6368" w:hanging="1440"/>
      </w:pPr>
      <w:rPr>
        <w:rFonts w:eastAsia="Times New Roman" w:cs="Times New Roman" w:hint="default"/>
      </w:rPr>
    </w:lvl>
    <w:lvl w:ilvl="8">
      <w:start w:val="1"/>
      <w:numFmt w:val="decimal"/>
      <w:lvlText w:val="%1.%2.%3.%4.%5.%6.%7.%8.%9"/>
      <w:lvlJc w:val="left"/>
      <w:pPr>
        <w:ind w:left="7432" w:hanging="1800"/>
      </w:pPr>
      <w:rPr>
        <w:rFonts w:eastAsia="Times New Roman" w:cs="Times New Roman" w:hint="default"/>
      </w:rPr>
    </w:lvl>
  </w:abstractNum>
  <w:abstractNum w:abstractNumId="7" w15:restartNumberingAfterBreak="0">
    <w:nsid w:val="2A4A1BA5"/>
    <w:multiLevelType w:val="hybridMultilevel"/>
    <w:tmpl w:val="5A9A5406"/>
    <w:lvl w:ilvl="0" w:tplc="1CBA5F96">
      <w:start w:val="1"/>
      <w:numFmt w:val="bullet"/>
      <w:lvlText w:val=""/>
      <w:lvlJc w:val="left"/>
      <w:pPr>
        <w:ind w:left="720" w:hanging="360"/>
      </w:pPr>
      <w:rPr>
        <w:rFonts w:ascii="Symbol" w:hAnsi="Symbol"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773E53"/>
    <w:multiLevelType w:val="multilevel"/>
    <w:tmpl w:val="5EB0EDB2"/>
    <w:lvl w:ilvl="0">
      <w:start w:val="1"/>
      <w:numFmt w:val="decimal"/>
      <w:pStyle w:val="Heading1"/>
      <w:lvlText w:val="%1."/>
      <w:lvlJc w:val="left"/>
      <w:pPr>
        <w:ind w:left="720" w:hanging="360"/>
      </w:pPr>
      <w:rPr>
        <w:rFonts w:hint="default"/>
      </w:rPr>
    </w:lvl>
    <w:lvl w:ilvl="1">
      <w:start w:val="5"/>
      <w:numFmt w:val="decimal"/>
      <w:pStyle w:val="Heading2"/>
      <w:isLgl/>
      <w:lvlText w:val="%1.%2"/>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86C3514"/>
    <w:multiLevelType w:val="hybridMultilevel"/>
    <w:tmpl w:val="1BB42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7AE1989"/>
    <w:multiLevelType w:val="hybridMultilevel"/>
    <w:tmpl w:val="1F38210C"/>
    <w:lvl w:ilvl="0" w:tplc="1A407F32">
      <w:start w:val="1"/>
      <w:numFmt w:val="decimal"/>
      <w:lvlText w:val="%1"/>
      <w:lvlJc w:val="left"/>
      <w:pPr>
        <w:ind w:left="360" w:hanging="360"/>
      </w:pPr>
      <w:rPr>
        <w:rFont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93C0A"/>
    <w:multiLevelType w:val="multilevel"/>
    <w:tmpl w:val="5ED6A4E0"/>
    <w:lvl w:ilvl="0">
      <w:start w:val="1"/>
      <w:numFmt w:val="decimal"/>
      <w:lvlText w:val="%1."/>
      <w:lvlJc w:val="left"/>
      <w:pPr>
        <w:ind w:left="360" w:hanging="360"/>
      </w:pPr>
      <w:rPr>
        <w:rFonts w:hint="default"/>
      </w:rPr>
    </w:lvl>
    <w:lvl w:ilvl="1">
      <w:start w:val="7"/>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4722F9"/>
    <w:multiLevelType w:val="hybridMultilevel"/>
    <w:tmpl w:val="1BB42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4B7B50"/>
    <w:multiLevelType w:val="multilevel"/>
    <w:tmpl w:val="5D1C8EE0"/>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E63BB8"/>
    <w:multiLevelType w:val="hybridMultilevel"/>
    <w:tmpl w:val="72D840BA"/>
    <w:lvl w:ilvl="0" w:tplc="6296B0E8">
      <w:start w:val="1"/>
      <w:numFmt w:val="decimal"/>
      <w:pStyle w:val="NummerierungL2"/>
      <w:lvlText w:val="%1."/>
      <w:lvlJc w:val="left"/>
      <w:pPr>
        <w:tabs>
          <w:tab w:val="num" w:pos="567"/>
        </w:tabs>
        <w:ind w:left="567" w:hanging="283"/>
      </w:pPr>
      <w:rPr>
        <w:rFonts w:ascii="Arial" w:hAnsi="Arial" w:hint="default"/>
        <w:b w:val="0"/>
        <w:i w:val="0"/>
        <w:color w:val="auto"/>
        <w:sz w:val="20"/>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5" w15:restartNumberingAfterBreak="0">
    <w:nsid w:val="5CA5680E"/>
    <w:multiLevelType w:val="hybridMultilevel"/>
    <w:tmpl w:val="68CE0D22"/>
    <w:lvl w:ilvl="0" w:tplc="F9B871E0">
      <w:start w:val="1"/>
      <w:numFmt w:val="decimal"/>
      <w:pStyle w:val="NummerierungL1"/>
      <w:lvlText w:val="%1."/>
      <w:lvlJc w:val="left"/>
      <w:pPr>
        <w:tabs>
          <w:tab w:val="num" w:pos="284"/>
        </w:tabs>
        <w:ind w:left="284" w:hanging="284"/>
      </w:pPr>
      <w:rPr>
        <w:rFonts w:ascii="Arial" w:hAnsi="Arial" w:hint="default"/>
        <w:b w:val="0"/>
        <w:i w:val="0"/>
        <w:sz w:val="20"/>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6" w15:restartNumberingAfterBreak="0">
    <w:nsid w:val="5E0C3163"/>
    <w:multiLevelType w:val="multilevel"/>
    <w:tmpl w:val="9A9E43D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5E5064E1"/>
    <w:multiLevelType w:val="multilevel"/>
    <w:tmpl w:val="C7882318"/>
    <w:lvl w:ilvl="0">
      <w:start w:val="3"/>
      <w:numFmt w:val="decimal"/>
      <w:lvlText w:val="%1"/>
      <w:lvlJc w:val="left"/>
      <w:pPr>
        <w:ind w:left="360" w:hanging="360"/>
      </w:pPr>
      <w:rPr>
        <w:rFonts w:eastAsia="Times New Roman" w:cs="Times New Roman" w:hint="default"/>
      </w:rPr>
    </w:lvl>
    <w:lvl w:ilvl="1">
      <w:start w:val="2"/>
      <w:numFmt w:val="decimal"/>
      <w:lvlText w:val="%1.%2"/>
      <w:lvlJc w:val="left"/>
      <w:pPr>
        <w:ind w:left="1636" w:hanging="360"/>
      </w:pPr>
      <w:rPr>
        <w:rFonts w:eastAsia="Times New Roman" w:cs="Times New Roman" w:hint="default"/>
      </w:rPr>
    </w:lvl>
    <w:lvl w:ilvl="2">
      <w:start w:val="1"/>
      <w:numFmt w:val="decimal"/>
      <w:lvlText w:val="%1.%2.%3"/>
      <w:lvlJc w:val="left"/>
      <w:pPr>
        <w:ind w:left="3540" w:hanging="720"/>
      </w:pPr>
      <w:rPr>
        <w:rFonts w:eastAsia="Times New Roman" w:cs="Times New Roman" w:hint="default"/>
      </w:rPr>
    </w:lvl>
    <w:lvl w:ilvl="3">
      <w:start w:val="1"/>
      <w:numFmt w:val="decimal"/>
      <w:lvlText w:val="%1.%2.%3.%4"/>
      <w:lvlJc w:val="left"/>
      <w:pPr>
        <w:ind w:left="4950" w:hanging="720"/>
      </w:pPr>
      <w:rPr>
        <w:rFonts w:eastAsia="Times New Roman" w:cs="Times New Roman" w:hint="default"/>
      </w:rPr>
    </w:lvl>
    <w:lvl w:ilvl="4">
      <w:start w:val="1"/>
      <w:numFmt w:val="decimal"/>
      <w:lvlText w:val="%1.%2.%3.%4.%5"/>
      <w:lvlJc w:val="left"/>
      <w:pPr>
        <w:ind w:left="6720" w:hanging="1080"/>
      </w:pPr>
      <w:rPr>
        <w:rFonts w:eastAsia="Times New Roman" w:cs="Times New Roman" w:hint="default"/>
      </w:rPr>
    </w:lvl>
    <w:lvl w:ilvl="5">
      <w:start w:val="1"/>
      <w:numFmt w:val="decimal"/>
      <w:lvlText w:val="%1.%2.%3.%4.%5.%6"/>
      <w:lvlJc w:val="left"/>
      <w:pPr>
        <w:ind w:left="8130" w:hanging="1080"/>
      </w:pPr>
      <w:rPr>
        <w:rFonts w:eastAsia="Times New Roman" w:cs="Times New Roman" w:hint="default"/>
      </w:rPr>
    </w:lvl>
    <w:lvl w:ilvl="6">
      <w:start w:val="1"/>
      <w:numFmt w:val="decimal"/>
      <w:lvlText w:val="%1.%2.%3.%4.%5.%6.%7"/>
      <w:lvlJc w:val="left"/>
      <w:pPr>
        <w:ind w:left="9900" w:hanging="1440"/>
      </w:pPr>
      <w:rPr>
        <w:rFonts w:eastAsia="Times New Roman" w:cs="Times New Roman" w:hint="default"/>
      </w:rPr>
    </w:lvl>
    <w:lvl w:ilvl="7">
      <w:start w:val="1"/>
      <w:numFmt w:val="decimal"/>
      <w:lvlText w:val="%1.%2.%3.%4.%5.%6.%7.%8"/>
      <w:lvlJc w:val="left"/>
      <w:pPr>
        <w:ind w:left="11310" w:hanging="1440"/>
      </w:pPr>
      <w:rPr>
        <w:rFonts w:eastAsia="Times New Roman" w:cs="Times New Roman" w:hint="default"/>
      </w:rPr>
    </w:lvl>
    <w:lvl w:ilvl="8">
      <w:start w:val="1"/>
      <w:numFmt w:val="decimal"/>
      <w:lvlText w:val="%1.%2.%3.%4.%5.%6.%7.%8.%9"/>
      <w:lvlJc w:val="left"/>
      <w:pPr>
        <w:ind w:left="13080" w:hanging="1800"/>
      </w:pPr>
      <w:rPr>
        <w:rFonts w:eastAsia="Times New Roman" w:cs="Times New Roman" w:hint="default"/>
      </w:rPr>
    </w:lvl>
  </w:abstractNum>
  <w:abstractNum w:abstractNumId="18" w15:restartNumberingAfterBreak="0">
    <w:nsid w:val="640B3CC1"/>
    <w:multiLevelType w:val="hybridMultilevel"/>
    <w:tmpl w:val="CB32D6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AAD3CBB"/>
    <w:multiLevelType w:val="hybridMultilevel"/>
    <w:tmpl w:val="1BB42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C85073B"/>
    <w:multiLevelType w:val="hybridMultilevel"/>
    <w:tmpl w:val="D4C2C9EA"/>
    <w:lvl w:ilvl="0" w:tplc="8B12BE0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EC84D96"/>
    <w:multiLevelType w:val="multilevel"/>
    <w:tmpl w:val="177AED22"/>
    <w:lvl w:ilvl="0">
      <w:start w:val="1"/>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560AB8"/>
    <w:multiLevelType w:val="multilevel"/>
    <w:tmpl w:val="B1488AE6"/>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A30D03"/>
    <w:multiLevelType w:val="multilevel"/>
    <w:tmpl w:val="649E955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C332E7"/>
    <w:multiLevelType w:val="hybridMultilevel"/>
    <w:tmpl w:val="E878D0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ABB231D"/>
    <w:multiLevelType w:val="multilevel"/>
    <w:tmpl w:val="B59CBDC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6" w15:restartNumberingAfterBreak="0">
    <w:nsid w:val="7C033FEF"/>
    <w:multiLevelType w:val="multilevel"/>
    <w:tmpl w:val="9A9E43D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7CAE727C"/>
    <w:multiLevelType w:val="multilevel"/>
    <w:tmpl w:val="A2E00D7E"/>
    <w:lvl w:ilvl="0">
      <w:start w:val="1"/>
      <w:numFmt w:val="decimal"/>
      <w:lvlText w:val="%1."/>
      <w:lvlJc w:val="left"/>
      <w:pPr>
        <w:ind w:left="360" w:hanging="360"/>
      </w:pPr>
      <w:rPr>
        <w:rFonts w:hint="default"/>
      </w:rPr>
    </w:lvl>
    <w:lvl w:ilvl="1">
      <w:start w:val="8"/>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5"/>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num>
  <w:num w:numId="8">
    <w:abstractNumId w:val="7"/>
  </w:num>
  <w:num w:numId="9">
    <w:abstractNumId w:val="10"/>
  </w:num>
  <w:num w:numId="10">
    <w:abstractNumId w:val="26"/>
  </w:num>
  <w:num w:numId="11">
    <w:abstractNumId w:val="16"/>
  </w:num>
  <w:num w:numId="12">
    <w:abstractNumId w:val="1"/>
  </w:num>
  <w:num w:numId="13">
    <w:abstractNumId w:val="6"/>
  </w:num>
  <w:num w:numId="14">
    <w:abstractNumId w:val="17"/>
  </w:num>
  <w:num w:numId="15">
    <w:abstractNumId w:val="24"/>
  </w:num>
  <w:num w:numId="16">
    <w:abstractNumId w:val="20"/>
    <w:lvlOverride w:ilvl="0"/>
    <w:lvlOverride w:ilvl="1"/>
    <w:lvlOverride w:ilvl="2"/>
    <w:lvlOverride w:ilvl="3"/>
    <w:lvlOverride w:ilvl="4"/>
    <w:lvlOverride w:ilvl="5"/>
    <w:lvlOverride w:ilvl="6"/>
    <w:lvlOverride w:ilvl="7"/>
    <w:lvlOverride w:ilv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23"/>
  </w:num>
  <w:num w:numId="21">
    <w:abstractNumId w:val="0"/>
  </w:num>
  <w:num w:numId="22">
    <w:abstractNumId w:val="2"/>
  </w:num>
  <w:num w:numId="23">
    <w:abstractNumId w:val="13"/>
  </w:num>
  <w:num w:numId="24">
    <w:abstractNumId w:val="22"/>
  </w:num>
  <w:num w:numId="25">
    <w:abstractNumId w:val="8"/>
  </w:num>
  <w:num w:numId="26">
    <w:abstractNumId w:val="8"/>
  </w:num>
  <w:num w:numId="27">
    <w:abstractNumId w:val="8"/>
  </w:num>
  <w:num w:numId="28">
    <w:abstractNumId w:val="21"/>
  </w:num>
  <w:num w:numId="29">
    <w:abstractNumId w:val="8"/>
  </w:num>
  <w:num w:numId="30">
    <w:abstractNumId w:val="5"/>
  </w:num>
  <w:num w:numId="31">
    <w:abstractNumId w:val="27"/>
  </w:num>
  <w:num w:numId="32">
    <w:abstractNumId w:val="11"/>
  </w:num>
  <w:num w:numId="33">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8AB"/>
    <w:rsid w:val="00001B20"/>
    <w:rsid w:val="000108C0"/>
    <w:rsid w:val="00017111"/>
    <w:rsid w:val="00020A38"/>
    <w:rsid w:val="00021341"/>
    <w:rsid w:val="00025D2E"/>
    <w:rsid w:val="00026C0F"/>
    <w:rsid w:val="000335A1"/>
    <w:rsid w:val="00043FA6"/>
    <w:rsid w:val="00057753"/>
    <w:rsid w:val="000617A3"/>
    <w:rsid w:val="000658EC"/>
    <w:rsid w:val="0006702A"/>
    <w:rsid w:val="00081190"/>
    <w:rsid w:val="0008153C"/>
    <w:rsid w:val="000944E4"/>
    <w:rsid w:val="00096615"/>
    <w:rsid w:val="00096682"/>
    <w:rsid w:val="0009675E"/>
    <w:rsid w:val="0009774E"/>
    <w:rsid w:val="000A4C17"/>
    <w:rsid w:val="000A5933"/>
    <w:rsid w:val="000B46A4"/>
    <w:rsid w:val="000B5D0E"/>
    <w:rsid w:val="000C36A1"/>
    <w:rsid w:val="000C4EDC"/>
    <w:rsid w:val="000D41AB"/>
    <w:rsid w:val="000D4A89"/>
    <w:rsid w:val="000D6BAD"/>
    <w:rsid w:val="000D70E3"/>
    <w:rsid w:val="000F5CAB"/>
    <w:rsid w:val="000F5FF8"/>
    <w:rsid w:val="00103022"/>
    <w:rsid w:val="00104F70"/>
    <w:rsid w:val="001055A8"/>
    <w:rsid w:val="00107E61"/>
    <w:rsid w:val="00111B4A"/>
    <w:rsid w:val="00116CA5"/>
    <w:rsid w:val="00121D38"/>
    <w:rsid w:val="001230E6"/>
    <w:rsid w:val="00131EBE"/>
    <w:rsid w:val="0015097C"/>
    <w:rsid w:val="00153F69"/>
    <w:rsid w:val="00166CA0"/>
    <w:rsid w:val="00171861"/>
    <w:rsid w:val="00171E39"/>
    <w:rsid w:val="00173CB6"/>
    <w:rsid w:val="00174388"/>
    <w:rsid w:val="00174D50"/>
    <w:rsid w:val="001757CC"/>
    <w:rsid w:val="0017666A"/>
    <w:rsid w:val="0018108A"/>
    <w:rsid w:val="0018143D"/>
    <w:rsid w:val="00182E41"/>
    <w:rsid w:val="00183C77"/>
    <w:rsid w:val="00183D8B"/>
    <w:rsid w:val="00187C4C"/>
    <w:rsid w:val="001961D7"/>
    <w:rsid w:val="001A0683"/>
    <w:rsid w:val="001A3054"/>
    <w:rsid w:val="001A7B42"/>
    <w:rsid w:val="001B26DD"/>
    <w:rsid w:val="001C1506"/>
    <w:rsid w:val="001C21A7"/>
    <w:rsid w:val="001D129B"/>
    <w:rsid w:val="001D28CB"/>
    <w:rsid w:val="001D3FD2"/>
    <w:rsid w:val="001D733E"/>
    <w:rsid w:val="001D7D8B"/>
    <w:rsid w:val="001E2236"/>
    <w:rsid w:val="001F03BF"/>
    <w:rsid w:val="001F21C4"/>
    <w:rsid w:val="001F2EEE"/>
    <w:rsid w:val="00201998"/>
    <w:rsid w:val="00203543"/>
    <w:rsid w:val="00206468"/>
    <w:rsid w:val="002113C2"/>
    <w:rsid w:val="00211646"/>
    <w:rsid w:val="002126BC"/>
    <w:rsid w:val="00215E63"/>
    <w:rsid w:val="002225BC"/>
    <w:rsid w:val="002246D7"/>
    <w:rsid w:val="00227E18"/>
    <w:rsid w:val="00231BCB"/>
    <w:rsid w:val="0023306D"/>
    <w:rsid w:val="00234355"/>
    <w:rsid w:val="00237112"/>
    <w:rsid w:val="002371A7"/>
    <w:rsid w:val="00237FEB"/>
    <w:rsid w:val="00244F71"/>
    <w:rsid w:val="00254B62"/>
    <w:rsid w:val="00257DA9"/>
    <w:rsid w:val="00264625"/>
    <w:rsid w:val="002668E6"/>
    <w:rsid w:val="00267316"/>
    <w:rsid w:val="0027582E"/>
    <w:rsid w:val="002773AF"/>
    <w:rsid w:val="00280383"/>
    <w:rsid w:val="00281859"/>
    <w:rsid w:val="00287D68"/>
    <w:rsid w:val="002902E0"/>
    <w:rsid w:val="002919D8"/>
    <w:rsid w:val="00293B2C"/>
    <w:rsid w:val="0029434D"/>
    <w:rsid w:val="0029753F"/>
    <w:rsid w:val="002A6D1C"/>
    <w:rsid w:val="002A7661"/>
    <w:rsid w:val="002B2D1F"/>
    <w:rsid w:val="002B5403"/>
    <w:rsid w:val="002C2702"/>
    <w:rsid w:val="002C5477"/>
    <w:rsid w:val="002C626E"/>
    <w:rsid w:val="002C732D"/>
    <w:rsid w:val="002D4130"/>
    <w:rsid w:val="002D6B7C"/>
    <w:rsid w:val="002E6963"/>
    <w:rsid w:val="002F16B3"/>
    <w:rsid w:val="002F1D3A"/>
    <w:rsid w:val="002F28DC"/>
    <w:rsid w:val="002F5C61"/>
    <w:rsid w:val="002F6014"/>
    <w:rsid w:val="002F6EDF"/>
    <w:rsid w:val="00313AEB"/>
    <w:rsid w:val="00316073"/>
    <w:rsid w:val="0032175F"/>
    <w:rsid w:val="00330F50"/>
    <w:rsid w:val="00332D84"/>
    <w:rsid w:val="00341739"/>
    <w:rsid w:val="00343593"/>
    <w:rsid w:val="003447B5"/>
    <w:rsid w:val="00347897"/>
    <w:rsid w:val="003518AB"/>
    <w:rsid w:val="003600C9"/>
    <w:rsid w:val="00366B07"/>
    <w:rsid w:val="003707F7"/>
    <w:rsid w:val="00374227"/>
    <w:rsid w:val="00380537"/>
    <w:rsid w:val="003813DA"/>
    <w:rsid w:val="003837B3"/>
    <w:rsid w:val="00384FE0"/>
    <w:rsid w:val="00385A14"/>
    <w:rsid w:val="00387329"/>
    <w:rsid w:val="003A0F0B"/>
    <w:rsid w:val="003A4BA9"/>
    <w:rsid w:val="003A4CEB"/>
    <w:rsid w:val="003A6A64"/>
    <w:rsid w:val="003B04FB"/>
    <w:rsid w:val="003B3095"/>
    <w:rsid w:val="003B4EA0"/>
    <w:rsid w:val="003D0253"/>
    <w:rsid w:val="003D784C"/>
    <w:rsid w:val="003E4B0D"/>
    <w:rsid w:val="003F087E"/>
    <w:rsid w:val="003F45C3"/>
    <w:rsid w:val="003F624B"/>
    <w:rsid w:val="003F634A"/>
    <w:rsid w:val="0040036A"/>
    <w:rsid w:val="00403484"/>
    <w:rsid w:val="00404234"/>
    <w:rsid w:val="004106DF"/>
    <w:rsid w:val="0041242A"/>
    <w:rsid w:val="0041248F"/>
    <w:rsid w:val="00412A20"/>
    <w:rsid w:val="00416CBF"/>
    <w:rsid w:val="00416FCA"/>
    <w:rsid w:val="004179EC"/>
    <w:rsid w:val="004228B7"/>
    <w:rsid w:val="0042607C"/>
    <w:rsid w:val="0042649C"/>
    <w:rsid w:val="00437562"/>
    <w:rsid w:val="00444406"/>
    <w:rsid w:val="004546E3"/>
    <w:rsid w:val="004604A4"/>
    <w:rsid w:val="00461EC6"/>
    <w:rsid w:val="00462180"/>
    <w:rsid w:val="0046351F"/>
    <w:rsid w:val="00472184"/>
    <w:rsid w:val="0048255F"/>
    <w:rsid w:val="004842C7"/>
    <w:rsid w:val="00484487"/>
    <w:rsid w:val="00485256"/>
    <w:rsid w:val="004854F8"/>
    <w:rsid w:val="00492115"/>
    <w:rsid w:val="00493701"/>
    <w:rsid w:val="004A0205"/>
    <w:rsid w:val="004A2990"/>
    <w:rsid w:val="004B539A"/>
    <w:rsid w:val="004B64D5"/>
    <w:rsid w:val="004B75A1"/>
    <w:rsid w:val="004C103E"/>
    <w:rsid w:val="004C10FB"/>
    <w:rsid w:val="004C3DF3"/>
    <w:rsid w:val="004C5BD9"/>
    <w:rsid w:val="004C7022"/>
    <w:rsid w:val="004C7AB8"/>
    <w:rsid w:val="004D1728"/>
    <w:rsid w:val="004D2100"/>
    <w:rsid w:val="004D5374"/>
    <w:rsid w:val="004D5782"/>
    <w:rsid w:val="004E56B0"/>
    <w:rsid w:val="004F23A6"/>
    <w:rsid w:val="005001B2"/>
    <w:rsid w:val="0050172E"/>
    <w:rsid w:val="00501D75"/>
    <w:rsid w:val="00506B40"/>
    <w:rsid w:val="00506BB8"/>
    <w:rsid w:val="00510C8A"/>
    <w:rsid w:val="00510E6C"/>
    <w:rsid w:val="00511F61"/>
    <w:rsid w:val="00514C3B"/>
    <w:rsid w:val="00522CA9"/>
    <w:rsid w:val="00526A75"/>
    <w:rsid w:val="00527371"/>
    <w:rsid w:val="00532869"/>
    <w:rsid w:val="00541430"/>
    <w:rsid w:val="005451EC"/>
    <w:rsid w:val="00546B67"/>
    <w:rsid w:val="0055255A"/>
    <w:rsid w:val="005603B3"/>
    <w:rsid w:val="00567A1F"/>
    <w:rsid w:val="005704D0"/>
    <w:rsid w:val="00570B8A"/>
    <w:rsid w:val="00573AF8"/>
    <w:rsid w:val="005743FE"/>
    <w:rsid w:val="0057546B"/>
    <w:rsid w:val="005837D6"/>
    <w:rsid w:val="0058511B"/>
    <w:rsid w:val="00585BC3"/>
    <w:rsid w:val="00597683"/>
    <w:rsid w:val="005977E7"/>
    <w:rsid w:val="005A24B4"/>
    <w:rsid w:val="005B21BB"/>
    <w:rsid w:val="005C0458"/>
    <w:rsid w:val="005C0A8A"/>
    <w:rsid w:val="005C3B9F"/>
    <w:rsid w:val="005E5FC7"/>
    <w:rsid w:val="005F3BB2"/>
    <w:rsid w:val="005F683A"/>
    <w:rsid w:val="005F7FD8"/>
    <w:rsid w:val="006023E3"/>
    <w:rsid w:val="006037F4"/>
    <w:rsid w:val="00607530"/>
    <w:rsid w:val="00612662"/>
    <w:rsid w:val="0061548B"/>
    <w:rsid w:val="00615B45"/>
    <w:rsid w:val="00625EBB"/>
    <w:rsid w:val="006269C9"/>
    <w:rsid w:val="006341E4"/>
    <w:rsid w:val="006370F6"/>
    <w:rsid w:val="006459E0"/>
    <w:rsid w:val="00646ABB"/>
    <w:rsid w:val="006520AB"/>
    <w:rsid w:val="006528EA"/>
    <w:rsid w:val="00656FE4"/>
    <w:rsid w:val="00662B16"/>
    <w:rsid w:val="00666447"/>
    <w:rsid w:val="00666F85"/>
    <w:rsid w:val="0068037B"/>
    <w:rsid w:val="0068144D"/>
    <w:rsid w:val="00683843"/>
    <w:rsid w:val="0068652F"/>
    <w:rsid w:val="00691F7B"/>
    <w:rsid w:val="00693D00"/>
    <w:rsid w:val="00697C11"/>
    <w:rsid w:val="006A3BD5"/>
    <w:rsid w:val="006B4BC5"/>
    <w:rsid w:val="006B7F64"/>
    <w:rsid w:val="006C0978"/>
    <w:rsid w:val="006C0F5D"/>
    <w:rsid w:val="006D13A9"/>
    <w:rsid w:val="006D7894"/>
    <w:rsid w:val="006D7C2F"/>
    <w:rsid w:val="006E12B4"/>
    <w:rsid w:val="006F4709"/>
    <w:rsid w:val="006F5BB2"/>
    <w:rsid w:val="007066B7"/>
    <w:rsid w:val="00706802"/>
    <w:rsid w:val="00714516"/>
    <w:rsid w:val="007162F4"/>
    <w:rsid w:val="00731667"/>
    <w:rsid w:val="00734367"/>
    <w:rsid w:val="00734A25"/>
    <w:rsid w:val="00740D23"/>
    <w:rsid w:val="0074458A"/>
    <w:rsid w:val="0075301E"/>
    <w:rsid w:val="00754C51"/>
    <w:rsid w:val="0076136D"/>
    <w:rsid w:val="00763FE7"/>
    <w:rsid w:val="0077162A"/>
    <w:rsid w:val="00773440"/>
    <w:rsid w:val="007865B2"/>
    <w:rsid w:val="007911B1"/>
    <w:rsid w:val="007A1BD9"/>
    <w:rsid w:val="007A2906"/>
    <w:rsid w:val="007A3241"/>
    <w:rsid w:val="007B3F94"/>
    <w:rsid w:val="007B5C5F"/>
    <w:rsid w:val="007C623E"/>
    <w:rsid w:val="007E1860"/>
    <w:rsid w:val="007E609F"/>
    <w:rsid w:val="007F4920"/>
    <w:rsid w:val="007F57A3"/>
    <w:rsid w:val="00801944"/>
    <w:rsid w:val="008116D5"/>
    <w:rsid w:val="00811A90"/>
    <w:rsid w:val="00817D88"/>
    <w:rsid w:val="0082232A"/>
    <w:rsid w:val="0083210B"/>
    <w:rsid w:val="00833B24"/>
    <w:rsid w:val="00840FF6"/>
    <w:rsid w:val="0084405D"/>
    <w:rsid w:val="008464B7"/>
    <w:rsid w:val="0085145F"/>
    <w:rsid w:val="00854806"/>
    <w:rsid w:val="008559CC"/>
    <w:rsid w:val="00861B2C"/>
    <w:rsid w:val="0086638D"/>
    <w:rsid w:val="0087334A"/>
    <w:rsid w:val="008930FA"/>
    <w:rsid w:val="00894199"/>
    <w:rsid w:val="00894A49"/>
    <w:rsid w:val="00896741"/>
    <w:rsid w:val="008A1ACE"/>
    <w:rsid w:val="008A5DF2"/>
    <w:rsid w:val="008B0CF5"/>
    <w:rsid w:val="008B2E13"/>
    <w:rsid w:val="008B3B8E"/>
    <w:rsid w:val="008C0A67"/>
    <w:rsid w:val="008D411F"/>
    <w:rsid w:val="008D5BA5"/>
    <w:rsid w:val="008F2045"/>
    <w:rsid w:val="008F37FC"/>
    <w:rsid w:val="008F650C"/>
    <w:rsid w:val="00900347"/>
    <w:rsid w:val="00902A15"/>
    <w:rsid w:val="009079B4"/>
    <w:rsid w:val="009123DA"/>
    <w:rsid w:val="009130A0"/>
    <w:rsid w:val="00932C48"/>
    <w:rsid w:val="00933B52"/>
    <w:rsid w:val="009415B5"/>
    <w:rsid w:val="0094175A"/>
    <w:rsid w:val="00945A74"/>
    <w:rsid w:val="00946471"/>
    <w:rsid w:val="009510BA"/>
    <w:rsid w:val="009635EE"/>
    <w:rsid w:val="00972855"/>
    <w:rsid w:val="00976069"/>
    <w:rsid w:val="009760A2"/>
    <w:rsid w:val="009772FD"/>
    <w:rsid w:val="009804F5"/>
    <w:rsid w:val="00993FE6"/>
    <w:rsid w:val="009958F7"/>
    <w:rsid w:val="0099660B"/>
    <w:rsid w:val="009B15E9"/>
    <w:rsid w:val="009B4F98"/>
    <w:rsid w:val="009B68BF"/>
    <w:rsid w:val="009C0349"/>
    <w:rsid w:val="009C66DF"/>
    <w:rsid w:val="009D0EE0"/>
    <w:rsid w:val="009E04AE"/>
    <w:rsid w:val="009E0B3B"/>
    <w:rsid w:val="009F1FB2"/>
    <w:rsid w:val="009F290F"/>
    <w:rsid w:val="009F30D8"/>
    <w:rsid w:val="009F5CFC"/>
    <w:rsid w:val="00A010A4"/>
    <w:rsid w:val="00A057EB"/>
    <w:rsid w:val="00A121D1"/>
    <w:rsid w:val="00A12224"/>
    <w:rsid w:val="00A206E9"/>
    <w:rsid w:val="00A27302"/>
    <w:rsid w:val="00A30A3B"/>
    <w:rsid w:val="00A34DC4"/>
    <w:rsid w:val="00A404F7"/>
    <w:rsid w:val="00A4151E"/>
    <w:rsid w:val="00A44136"/>
    <w:rsid w:val="00A46816"/>
    <w:rsid w:val="00A559EB"/>
    <w:rsid w:val="00A661F6"/>
    <w:rsid w:val="00A67512"/>
    <w:rsid w:val="00A71522"/>
    <w:rsid w:val="00A73445"/>
    <w:rsid w:val="00A76DC1"/>
    <w:rsid w:val="00A841C5"/>
    <w:rsid w:val="00A873C4"/>
    <w:rsid w:val="00AA31E3"/>
    <w:rsid w:val="00AB7349"/>
    <w:rsid w:val="00AD08EA"/>
    <w:rsid w:val="00AD320D"/>
    <w:rsid w:val="00AE0C98"/>
    <w:rsid w:val="00AE123E"/>
    <w:rsid w:val="00AE5A6C"/>
    <w:rsid w:val="00AE5E5A"/>
    <w:rsid w:val="00AF1BDA"/>
    <w:rsid w:val="00AF28D2"/>
    <w:rsid w:val="00AF7F85"/>
    <w:rsid w:val="00B1203C"/>
    <w:rsid w:val="00B20E42"/>
    <w:rsid w:val="00B20E9C"/>
    <w:rsid w:val="00B21DB1"/>
    <w:rsid w:val="00B23862"/>
    <w:rsid w:val="00B324AD"/>
    <w:rsid w:val="00B34752"/>
    <w:rsid w:val="00B34943"/>
    <w:rsid w:val="00B350FE"/>
    <w:rsid w:val="00B357AD"/>
    <w:rsid w:val="00B366D8"/>
    <w:rsid w:val="00B46643"/>
    <w:rsid w:val="00B5018C"/>
    <w:rsid w:val="00B51E55"/>
    <w:rsid w:val="00B60FA0"/>
    <w:rsid w:val="00B61071"/>
    <w:rsid w:val="00B6137C"/>
    <w:rsid w:val="00B65196"/>
    <w:rsid w:val="00B66475"/>
    <w:rsid w:val="00B730F3"/>
    <w:rsid w:val="00B733FD"/>
    <w:rsid w:val="00B82377"/>
    <w:rsid w:val="00B832C0"/>
    <w:rsid w:val="00B85706"/>
    <w:rsid w:val="00B87409"/>
    <w:rsid w:val="00B90366"/>
    <w:rsid w:val="00B904F3"/>
    <w:rsid w:val="00B92481"/>
    <w:rsid w:val="00B9661E"/>
    <w:rsid w:val="00B96B68"/>
    <w:rsid w:val="00BC0EF5"/>
    <w:rsid w:val="00BC72F4"/>
    <w:rsid w:val="00BE1026"/>
    <w:rsid w:val="00BE1F94"/>
    <w:rsid w:val="00BE2AE8"/>
    <w:rsid w:val="00C07AA4"/>
    <w:rsid w:val="00C17B2B"/>
    <w:rsid w:val="00C21D1D"/>
    <w:rsid w:val="00C244E2"/>
    <w:rsid w:val="00C427C8"/>
    <w:rsid w:val="00C50A0D"/>
    <w:rsid w:val="00C70B5B"/>
    <w:rsid w:val="00C727AB"/>
    <w:rsid w:val="00C73576"/>
    <w:rsid w:val="00C775DC"/>
    <w:rsid w:val="00C83B3C"/>
    <w:rsid w:val="00C8610F"/>
    <w:rsid w:val="00C9197B"/>
    <w:rsid w:val="00C9519A"/>
    <w:rsid w:val="00CA0655"/>
    <w:rsid w:val="00CA5812"/>
    <w:rsid w:val="00CB2911"/>
    <w:rsid w:val="00CB3A89"/>
    <w:rsid w:val="00CC0EE4"/>
    <w:rsid w:val="00CC2909"/>
    <w:rsid w:val="00CC2CAA"/>
    <w:rsid w:val="00CC68E5"/>
    <w:rsid w:val="00CD77F1"/>
    <w:rsid w:val="00CE10CC"/>
    <w:rsid w:val="00CE3DA8"/>
    <w:rsid w:val="00CE4195"/>
    <w:rsid w:val="00CE5DC0"/>
    <w:rsid w:val="00CE731E"/>
    <w:rsid w:val="00CF09D5"/>
    <w:rsid w:val="00CF0F90"/>
    <w:rsid w:val="00CF15F1"/>
    <w:rsid w:val="00CF6F3D"/>
    <w:rsid w:val="00D03665"/>
    <w:rsid w:val="00D106A2"/>
    <w:rsid w:val="00D1109A"/>
    <w:rsid w:val="00D1130D"/>
    <w:rsid w:val="00D17C27"/>
    <w:rsid w:val="00D2164C"/>
    <w:rsid w:val="00D3144A"/>
    <w:rsid w:val="00D43C90"/>
    <w:rsid w:val="00D46698"/>
    <w:rsid w:val="00D545E7"/>
    <w:rsid w:val="00D56325"/>
    <w:rsid w:val="00D5647C"/>
    <w:rsid w:val="00D56DE2"/>
    <w:rsid w:val="00D6154B"/>
    <w:rsid w:val="00D75ECD"/>
    <w:rsid w:val="00D9452D"/>
    <w:rsid w:val="00D94E44"/>
    <w:rsid w:val="00DA3079"/>
    <w:rsid w:val="00DA6DAD"/>
    <w:rsid w:val="00DB52C4"/>
    <w:rsid w:val="00DB75BF"/>
    <w:rsid w:val="00DC34C1"/>
    <w:rsid w:val="00DC3B5D"/>
    <w:rsid w:val="00DD1F8B"/>
    <w:rsid w:val="00DD5151"/>
    <w:rsid w:val="00DE6B39"/>
    <w:rsid w:val="00DF1F34"/>
    <w:rsid w:val="00DF2D33"/>
    <w:rsid w:val="00DF78F3"/>
    <w:rsid w:val="00E01E5A"/>
    <w:rsid w:val="00E044F4"/>
    <w:rsid w:val="00E04C6C"/>
    <w:rsid w:val="00E10B1B"/>
    <w:rsid w:val="00E12C76"/>
    <w:rsid w:val="00E20F66"/>
    <w:rsid w:val="00E229B0"/>
    <w:rsid w:val="00E33D37"/>
    <w:rsid w:val="00E348D7"/>
    <w:rsid w:val="00E443D8"/>
    <w:rsid w:val="00E450CB"/>
    <w:rsid w:val="00E57B0D"/>
    <w:rsid w:val="00E63707"/>
    <w:rsid w:val="00E70F5C"/>
    <w:rsid w:val="00E73E60"/>
    <w:rsid w:val="00E75FA5"/>
    <w:rsid w:val="00E905A5"/>
    <w:rsid w:val="00E967DC"/>
    <w:rsid w:val="00E96CEB"/>
    <w:rsid w:val="00EA0FEF"/>
    <w:rsid w:val="00EB1B92"/>
    <w:rsid w:val="00EB5950"/>
    <w:rsid w:val="00EC09B8"/>
    <w:rsid w:val="00ED40FD"/>
    <w:rsid w:val="00EE0552"/>
    <w:rsid w:val="00EE0FF8"/>
    <w:rsid w:val="00EE2611"/>
    <w:rsid w:val="00EE4461"/>
    <w:rsid w:val="00EE79E0"/>
    <w:rsid w:val="00EF0212"/>
    <w:rsid w:val="00EF48AF"/>
    <w:rsid w:val="00EF76BA"/>
    <w:rsid w:val="00F02280"/>
    <w:rsid w:val="00F055BB"/>
    <w:rsid w:val="00F0636F"/>
    <w:rsid w:val="00F0683A"/>
    <w:rsid w:val="00F177F4"/>
    <w:rsid w:val="00F31A5B"/>
    <w:rsid w:val="00F36E1F"/>
    <w:rsid w:val="00F41D55"/>
    <w:rsid w:val="00F461A6"/>
    <w:rsid w:val="00F47185"/>
    <w:rsid w:val="00F4726A"/>
    <w:rsid w:val="00F540C6"/>
    <w:rsid w:val="00F5419D"/>
    <w:rsid w:val="00F64576"/>
    <w:rsid w:val="00F64DE5"/>
    <w:rsid w:val="00F71792"/>
    <w:rsid w:val="00F73226"/>
    <w:rsid w:val="00F80106"/>
    <w:rsid w:val="00F81695"/>
    <w:rsid w:val="00F83AB7"/>
    <w:rsid w:val="00F863CF"/>
    <w:rsid w:val="00F948C3"/>
    <w:rsid w:val="00F954E6"/>
    <w:rsid w:val="00F960C1"/>
    <w:rsid w:val="00F9615B"/>
    <w:rsid w:val="00FA3D16"/>
    <w:rsid w:val="00FA5CED"/>
    <w:rsid w:val="00FB189D"/>
    <w:rsid w:val="00FB20FA"/>
    <w:rsid w:val="00FC4FF5"/>
    <w:rsid w:val="00FD2D06"/>
    <w:rsid w:val="00FE01DD"/>
    <w:rsid w:val="00FE0C06"/>
    <w:rsid w:val="00FE24E3"/>
    <w:rsid w:val="00FF3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03CEC63-5376-4811-9ED5-4D02B036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5A1"/>
    <w:rPr>
      <w:rFonts w:ascii="Arial" w:hAnsi="Arial"/>
      <w:sz w:val="18"/>
      <w:szCs w:val="24"/>
      <w:lang w:val="de-DE" w:eastAsia="de-DE"/>
    </w:rPr>
  </w:style>
  <w:style w:type="paragraph" w:styleId="Heading1">
    <w:name w:val="heading 1"/>
    <w:basedOn w:val="Normal"/>
    <w:next w:val="Normal"/>
    <w:qFormat/>
    <w:rsid w:val="00E20F66"/>
    <w:pPr>
      <w:keepNext/>
      <w:numPr>
        <w:numId w:val="25"/>
      </w:numPr>
      <w:spacing w:before="360" w:after="240" w:line="260" w:lineRule="atLeast"/>
      <w:jc w:val="both"/>
      <w:outlineLvl w:val="0"/>
    </w:pPr>
    <w:rPr>
      <w:rFonts w:eastAsia="Calibri" w:cs="Arial"/>
      <w:b/>
      <w:color w:val="365F91"/>
      <w:sz w:val="20"/>
      <w:szCs w:val="22"/>
      <w:lang w:val="en-US" w:eastAsia="en-US"/>
    </w:rPr>
  </w:style>
  <w:style w:type="paragraph" w:styleId="Heading2">
    <w:name w:val="heading 2"/>
    <w:basedOn w:val="Normal"/>
    <w:next w:val="Normal"/>
    <w:qFormat/>
    <w:rsid w:val="00E20F66"/>
    <w:pPr>
      <w:keepNext/>
      <w:numPr>
        <w:ilvl w:val="1"/>
        <w:numId w:val="25"/>
      </w:numPr>
      <w:tabs>
        <w:tab w:val="left" w:pos="851"/>
      </w:tabs>
      <w:spacing w:before="240" w:after="240" w:line="260" w:lineRule="atLeast"/>
      <w:outlineLvl w:val="1"/>
    </w:pPr>
    <w:rPr>
      <w:rFonts w:eastAsia="Calibri" w:cs="Arial"/>
      <w:i/>
      <w:color w:val="262626"/>
      <w:sz w:val="20"/>
      <w:szCs w:val="20"/>
      <w:lang w:val="en-US" w:eastAsia="en-US"/>
    </w:rPr>
  </w:style>
  <w:style w:type="paragraph" w:styleId="Heading3">
    <w:name w:val="heading 3"/>
    <w:basedOn w:val="Normal"/>
    <w:next w:val="Normal"/>
    <w:qFormat/>
    <w:rsid w:val="00861B2C"/>
    <w:pPr>
      <w:keepNext/>
      <w:spacing w:before="270"/>
      <w:outlineLvl w:val="2"/>
    </w:pPr>
    <w:rPr>
      <w:szCs w:val="26"/>
    </w:rPr>
  </w:style>
  <w:style w:type="paragraph" w:styleId="Heading4">
    <w:name w:val="heading 4"/>
    <w:basedOn w:val="Heading3"/>
    <w:next w:val="Normal"/>
    <w:qFormat/>
    <w:rsid w:val="00861B2C"/>
    <w:pPr>
      <w:outlineLvl w:val="3"/>
    </w:pPr>
  </w:style>
  <w:style w:type="paragraph" w:styleId="Heading5">
    <w:name w:val="heading 5"/>
    <w:basedOn w:val="Heading4"/>
    <w:next w:val="Normal"/>
    <w:qFormat/>
    <w:rsid w:val="00861B2C"/>
    <w:pPr>
      <w:outlineLvl w:val="4"/>
    </w:pPr>
  </w:style>
  <w:style w:type="paragraph" w:styleId="Heading6">
    <w:name w:val="heading 6"/>
    <w:basedOn w:val="Heading5"/>
    <w:next w:val="Normal"/>
    <w:qFormat/>
    <w:rsid w:val="00861B2C"/>
    <w:pPr>
      <w:outlineLvl w:val="5"/>
    </w:pPr>
  </w:style>
  <w:style w:type="paragraph" w:styleId="Heading7">
    <w:name w:val="heading 7"/>
    <w:basedOn w:val="Heading6"/>
    <w:next w:val="Normal"/>
    <w:qFormat/>
    <w:rsid w:val="00861B2C"/>
    <w:pPr>
      <w:outlineLvl w:val="6"/>
    </w:pPr>
  </w:style>
  <w:style w:type="paragraph" w:styleId="Heading8">
    <w:name w:val="heading 8"/>
    <w:basedOn w:val="Heading7"/>
    <w:next w:val="Normal"/>
    <w:qFormat/>
    <w:rsid w:val="00861B2C"/>
    <w:pPr>
      <w:outlineLvl w:val="7"/>
    </w:pPr>
  </w:style>
  <w:style w:type="paragraph" w:styleId="Heading9">
    <w:name w:val="heading 9"/>
    <w:basedOn w:val="Heading8"/>
    <w:next w:val="Normal"/>
    <w:qFormat/>
    <w:rsid w:val="00861B2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L1">
    <w:name w:val="Aufzählung L1"/>
    <w:basedOn w:val="Normal"/>
    <w:rsid w:val="00861B2C"/>
    <w:pPr>
      <w:numPr>
        <w:numId w:val="1"/>
      </w:numPr>
    </w:pPr>
  </w:style>
  <w:style w:type="paragraph" w:customStyle="1" w:styleId="AufzhlungL2">
    <w:name w:val="Aufzählung L2"/>
    <w:basedOn w:val="Normal"/>
    <w:rsid w:val="00861B2C"/>
    <w:pPr>
      <w:numPr>
        <w:numId w:val="2"/>
      </w:numPr>
    </w:pPr>
  </w:style>
  <w:style w:type="paragraph" w:styleId="Footer">
    <w:name w:val="footer"/>
    <w:basedOn w:val="Normal"/>
    <w:semiHidden/>
    <w:rsid w:val="00861B2C"/>
    <w:pPr>
      <w:tabs>
        <w:tab w:val="center" w:pos="4536"/>
        <w:tab w:val="right" w:pos="9072"/>
      </w:tabs>
    </w:pPr>
  </w:style>
  <w:style w:type="paragraph" w:styleId="Header">
    <w:name w:val="header"/>
    <w:basedOn w:val="Normal"/>
    <w:link w:val="HeaderChar"/>
    <w:uiPriority w:val="99"/>
    <w:rsid w:val="00861B2C"/>
    <w:pPr>
      <w:tabs>
        <w:tab w:val="center" w:pos="4536"/>
        <w:tab w:val="right" w:pos="9072"/>
      </w:tabs>
    </w:pPr>
  </w:style>
  <w:style w:type="paragraph" w:customStyle="1" w:styleId="NummerierungL1">
    <w:name w:val="Nummerierung L1"/>
    <w:basedOn w:val="Normal"/>
    <w:rsid w:val="00861B2C"/>
    <w:pPr>
      <w:numPr>
        <w:numId w:val="3"/>
      </w:numPr>
    </w:pPr>
  </w:style>
  <w:style w:type="paragraph" w:customStyle="1" w:styleId="NummerierungL2">
    <w:name w:val="Nummerierung L2"/>
    <w:basedOn w:val="Normal"/>
    <w:rsid w:val="00861B2C"/>
    <w:pPr>
      <w:numPr>
        <w:numId w:val="4"/>
      </w:numPr>
    </w:pPr>
  </w:style>
  <w:style w:type="table" w:styleId="TableGrid">
    <w:name w:val="Table Grid"/>
    <w:basedOn w:val="TableNormal"/>
    <w:rsid w:val="009B15E9"/>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5E9"/>
    <w:rPr>
      <w:rFonts w:ascii="Tahoma" w:hAnsi="Tahoma"/>
      <w:sz w:val="16"/>
      <w:szCs w:val="16"/>
      <w:lang w:val="x-none" w:eastAsia="x-none"/>
    </w:rPr>
  </w:style>
  <w:style w:type="character" w:customStyle="1" w:styleId="BalloonTextChar">
    <w:name w:val="Balloon Text Char"/>
    <w:link w:val="BalloonText"/>
    <w:rsid w:val="009B15E9"/>
    <w:rPr>
      <w:rFonts w:ascii="Tahoma" w:hAnsi="Tahoma" w:cs="Tahoma"/>
      <w:sz w:val="16"/>
      <w:szCs w:val="16"/>
    </w:rPr>
  </w:style>
  <w:style w:type="table" w:customStyle="1" w:styleId="Tabellenraster1">
    <w:name w:val="Tabellenraster1"/>
    <w:basedOn w:val="TableNormal"/>
    <w:next w:val="TableGrid"/>
    <w:uiPriority w:val="59"/>
    <w:rsid w:val="00B5018C"/>
    <w:rPr>
      <w:rFonts w:ascii="Calibri" w:eastAsia="Calibri" w:hAnsi="Calibri" w:cs="Arial"/>
      <w:sz w:val="22"/>
      <w:szCs w:val="22"/>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TableNormal"/>
    <w:next w:val="TableGrid"/>
    <w:uiPriority w:val="59"/>
    <w:rsid w:val="00A67512"/>
    <w:rPr>
      <w:rFonts w:ascii="Calibri" w:eastAsia="Calibri" w:hAnsi="Calibri" w:cs="Arial"/>
      <w:sz w:val="22"/>
      <w:szCs w:val="22"/>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540C6"/>
    <w:pPr>
      <w:ind w:left="720"/>
      <w:contextualSpacing/>
    </w:pPr>
  </w:style>
  <w:style w:type="character" w:styleId="CommentReference">
    <w:name w:val="annotation reference"/>
    <w:rsid w:val="00CF0F90"/>
    <w:rPr>
      <w:sz w:val="16"/>
      <w:szCs w:val="16"/>
    </w:rPr>
  </w:style>
  <w:style w:type="paragraph" w:styleId="CommentText">
    <w:name w:val="annotation text"/>
    <w:basedOn w:val="Normal"/>
    <w:link w:val="CommentTextChar"/>
    <w:rsid w:val="00CF0F90"/>
    <w:rPr>
      <w:sz w:val="20"/>
      <w:szCs w:val="20"/>
    </w:rPr>
  </w:style>
  <w:style w:type="character" w:customStyle="1" w:styleId="CommentTextChar">
    <w:name w:val="Comment Text Char"/>
    <w:link w:val="CommentText"/>
    <w:rsid w:val="00CF0F90"/>
    <w:rPr>
      <w:rFonts w:ascii="Arial" w:hAnsi="Arial"/>
      <w:lang w:val="de-DE" w:eastAsia="de-DE"/>
    </w:rPr>
  </w:style>
  <w:style w:type="paragraph" w:styleId="CommentSubject">
    <w:name w:val="annotation subject"/>
    <w:basedOn w:val="CommentText"/>
    <w:next w:val="CommentText"/>
    <w:link w:val="CommentSubjectChar"/>
    <w:rsid w:val="00CF0F90"/>
    <w:rPr>
      <w:b/>
      <w:bCs/>
    </w:rPr>
  </w:style>
  <w:style w:type="character" w:customStyle="1" w:styleId="CommentSubjectChar">
    <w:name w:val="Comment Subject Char"/>
    <w:link w:val="CommentSubject"/>
    <w:rsid w:val="00CF0F90"/>
    <w:rPr>
      <w:rFonts w:ascii="Arial" w:hAnsi="Arial"/>
      <w:b/>
      <w:bCs/>
      <w:lang w:val="de-DE" w:eastAsia="de-DE"/>
    </w:rPr>
  </w:style>
  <w:style w:type="paragraph" w:styleId="Revision">
    <w:name w:val="Revision"/>
    <w:hidden/>
    <w:uiPriority w:val="99"/>
    <w:semiHidden/>
    <w:rsid w:val="00234355"/>
    <w:rPr>
      <w:rFonts w:ascii="Arial" w:hAnsi="Arial"/>
      <w:sz w:val="18"/>
      <w:szCs w:val="24"/>
      <w:lang w:val="de-DE" w:eastAsia="de-DE"/>
    </w:rPr>
  </w:style>
  <w:style w:type="character" w:styleId="Hyperlink">
    <w:name w:val="Hyperlink"/>
    <w:rsid w:val="009635EE"/>
    <w:rPr>
      <w:color w:val="0000FF"/>
      <w:u w:val="single"/>
    </w:rPr>
  </w:style>
  <w:style w:type="character" w:customStyle="1" w:styleId="HeaderChar">
    <w:name w:val="Header Char"/>
    <w:link w:val="Header"/>
    <w:uiPriority w:val="99"/>
    <w:rsid w:val="00B61071"/>
    <w:rPr>
      <w:rFonts w:ascii="Arial" w:hAnsi="Arial"/>
      <w:sz w:val="1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3804">
      <w:bodyDiv w:val="1"/>
      <w:marLeft w:val="0"/>
      <w:marRight w:val="0"/>
      <w:marTop w:val="0"/>
      <w:marBottom w:val="0"/>
      <w:divBdr>
        <w:top w:val="none" w:sz="0" w:space="0" w:color="auto"/>
        <w:left w:val="none" w:sz="0" w:space="0" w:color="auto"/>
        <w:bottom w:val="none" w:sz="0" w:space="0" w:color="auto"/>
        <w:right w:val="none" w:sz="0" w:space="0" w:color="auto"/>
      </w:divBdr>
    </w:div>
    <w:div w:id="80295605">
      <w:bodyDiv w:val="1"/>
      <w:marLeft w:val="0"/>
      <w:marRight w:val="0"/>
      <w:marTop w:val="0"/>
      <w:marBottom w:val="0"/>
      <w:divBdr>
        <w:top w:val="none" w:sz="0" w:space="0" w:color="auto"/>
        <w:left w:val="none" w:sz="0" w:space="0" w:color="auto"/>
        <w:bottom w:val="none" w:sz="0" w:space="0" w:color="auto"/>
        <w:right w:val="none" w:sz="0" w:space="0" w:color="auto"/>
      </w:divBdr>
    </w:div>
    <w:div w:id="254411350">
      <w:bodyDiv w:val="1"/>
      <w:marLeft w:val="0"/>
      <w:marRight w:val="0"/>
      <w:marTop w:val="0"/>
      <w:marBottom w:val="0"/>
      <w:divBdr>
        <w:top w:val="none" w:sz="0" w:space="0" w:color="auto"/>
        <w:left w:val="none" w:sz="0" w:space="0" w:color="auto"/>
        <w:bottom w:val="none" w:sz="0" w:space="0" w:color="auto"/>
        <w:right w:val="none" w:sz="0" w:space="0" w:color="auto"/>
      </w:divBdr>
    </w:div>
    <w:div w:id="303586102">
      <w:bodyDiv w:val="1"/>
      <w:marLeft w:val="0"/>
      <w:marRight w:val="0"/>
      <w:marTop w:val="0"/>
      <w:marBottom w:val="0"/>
      <w:divBdr>
        <w:top w:val="none" w:sz="0" w:space="0" w:color="auto"/>
        <w:left w:val="none" w:sz="0" w:space="0" w:color="auto"/>
        <w:bottom w:val="none" w:sz="0" w:space="0" w:color="auto"/>
        <w:right w:val="none" w:sz="0" w:space="0" w:color="auto"/>
      </w:divBdr>
    </w:div>
    <w:div w:id="404569167">
      <w:bodyDiv w:val="1"/>
      <w:marLeft w:val="0"/>
      <w:marRight w:val="0"/>
      <w:marTop w:val="0"/>
      <w:marBottom w:val="0"/>
      <w:divBdr>
        <w:top w:val="none" w:sz="0" w:space="0" w:color="auto"/>
        <w:left w:val="none" w:sz="0" w:space="0" w:color="auto"/>
        <w:bottom w:val="none" w:sz="0" w:space="0" w:color="auto"/>
        <w:right w:val="none" w:sz="0" w:space="0" w:color="auto"/>
      </w:divBdr>
    </w:div>
    <w:div w:id="436951647">
      <w:bodyDiv w:val="1"/>
      <w:marLeft w:val="0"/>
      <w:marRight w:val="0"/>
      <w:marTop w:val="0"/>
      <w:marBottom w:val="0"/>
      <w:divBdr>
        <w:top w:val="none" w:sz="0" w:space="0" w:color="auto"/>
        <w:left w:val="none" w:sz="0" w:space="0" w:color="auto"/>
        <w:bottom w:val="none" w:sz="0" w:space="0" w:color="auto"/>
        <w:right w:val="none" w:sz="0" w:space="0" w:color="auto"/>
      </w:divBdr>
    </w:div>
    <w:div w:id="468059308">
      <w:bodyDiv w:val="1"/>
      <w:marLeft w:val="0"/>
      <w:marRight w:val="0"/>
      <w:marTop w:val="0"/>
      <w:marBottom w:val="0"/>
      <w:divBdr>
        <w:top w:val="none" w:sz="0" w:space="0" w:color="auto"/>
        <w:left w:val="none" w:sz="0" w:space="0" w:color="auto"/>
        <w:bottom w:val="none" w:sz="0" w:space="0" w:color="auto"/>
        <w:right w:val="none" w:sz="0" w:space="0" w:color="auto"/>
      </w:divBdr>
    </w:div>
    <w:div w:id="571355555">
      <w:bodyDiv w:val="1"/>
      <w:marLeft w:val="0"/>
      <w:marRight w:val="0"/>
      <w:marTop w:val="0"/>
      <w:marBottom w:val="0"/>
      <w:divBdr>
        <w:top w:val="none" w:sz="0" w:space="0" w:color="auto"/>
        <w:left w:val="none" w:sz="0" w:space="0" w:color="auto"/>
        <w:bottom w:val="none" w:sz="0" w:space="0" w:color="auto"/>
        <w:right w:val="none" w:sz="0" w:space="0" w:color="auto"/>
      </w:divBdr>
    </w:div>
    <w:div w:id="636229532">
      <w:bodyDiv w:val="1"/>
      <w:marLeft w:val="0"/>
      <w:marRight w:val="0"/>
      <w:marTop w:val="0"/>
      <w:marBottom w:val="0"/>
      <w:divBdr>
        <w:top w:val="none" w:sz="0" w:space="0" w:color="auto"/>
        <w:left w:val="none" w:sz="0" w:space="0" w:color="auto"/>
        <w:bottom w:val="none" w:sz="0" w:space="0" w:color="auto"/>
        <w:right w:val="none" w:sz="0" w:space="0" w:color="auto"/>
      </w:divBdr>
    </w:div>
    <w:div w:id="667709097">
      <w:bodyDiv w:val="1"/>
      <w:marLeft w:val="0"/>
      <w:marRight w:val="0"/>
      <w:marTop w:val="0"/>
      <w:marBottom w:val="0"/>
      <w:divBdr>
        <w:top w:val="none" w:sz="0" w:space="0" w:color="auto"/>
        <w:left w:val="none" w:sz="0" w:space="0" w:color="auto"/>
        <w:bottom w:val="none" w:sz="0" w:space="0" w:color="auto"/>
        <w:right w:val="none" w:sz="0" w:space="0" w:color="auto"/>
      </w:divBdr>
    </w:div>
    <w:div w:id="724790352">
      <w:bodyDiv w:val="1"/>
      <w:marLeft w:val="0"/>
      <w:marRight w:val="0"/>
      <w:marTop w:val="0"/>
      <w:marBottom w:val="0"/>
      <w:divBdr>
        <w:top w:val="none" w:sz="0" w:space="0" w:color="auto"/>
        <w:left w:val="none" w:sz="0" w:space="0" w:color="auto"/>
        <w:bottom w:val="none" w:sz="0" w:space="0" w:color="auto"/>
        <w:right w:val="none" w:sz="0" w:space="0" w:color="auto"/>
      </w:divBdr>
    </w:div>
    <w:div w:id="769667180">
      <w:bodyDiv w:val="1"/>
      <w:marLeft w:val="0"/>
      <w:marRight w:val="0"/>
      <w:marTop w:val="0"/>
      <w:marBottom w:val="0"/>
      <w:divBdr>
        <w:top w:val="none" w:sz="0" w:space="0" w:color="auto"/>
        <w:left w:val="none" w:sz="0" w:space="0" w:color="auto"/>
        <w:bottom w:val="none" w:sz="0" w:space="0" w:color="auto"/>
        <w:right w:val="none" w:sz="0" w:space="0" w:color="auto"/>
      </w:divBdr>
    </w:div>
    <w:div w:id="803935661">
      <w:bodyDiv w:val="1"/>
      <w:marLeft w:val="0"/>
      <w:marRight w:val="0"/>
      <w:marTop w:val="0"/>
      <w:marBottom w:val="0"/>
      <w:divBdr>
        <w:top w:val="none" w:sz="0" w:space="0" w:color="auto"/>
        <w:left w:val="none" w:sz="0" w:space="0" w:color="auto"/>
        <w:bottom w:val="none" w:sz="0" w:space="0" w:color="auto"/>
        <w:right w:val="none" w:sz="0" w:space="0" w:color="auto"/>
      </w:divBdr>
    </w:div>
    <w:div w:id="808280349">
      <w:bodyDiv w:val="1"/>
      <w:marLeft w:val="0"/>
      <w:marRight w:val="0"/>
      <w:marTop w:val="0"/>
      <w:marBottom w:val="0"/>
      <w:divBdr>
        <w:top w:val="none" w:sz="0" w:space="0" w:color="auto"/>
        <w:left w:val="none" w:sz="0" w:space="0" w:color="auto"/>
        <w:bottom w:val="none" w:sz="0" w:space="0" w:color="auto"/>
        <w:right w:val="none" w:sz="0" w:space="0" w:color="auto"/>
      </w:divBdr>
    </w:div>
    <w:div w:id="811866206">
      <w:bodyDiv w:val="1"/>
      <w:marLeft w:val="0"/>
      <w:marRight w:val="0"/>
      <w:marTop w:val="0"/>
      <w:marBottom w:val="0"/>
      <w:divBdr>
        <w:top w:val="none" w:sz="0" w:space="0" w:color="auto"/>
        <w:left w:val="none" w:sz="0" w:space="0" w:color="auto"/>
        <w:bottom w:val="none" w:sz="0" w:space="0" w:color="auto"/>
        <w:right w:val="none" w:sz="0" w:space="0" w:color="auto"/>
      </w:divBdr>
    </w:div>
    <w:div w:id="1227451446">
      <w:bodyDiv w:val="1"/>
      <w:marLeft w:val="0"/>
      <w:marRight w:val="0"/>
      <w:marTop w:val="0"/>
      <w:marBottom w:val="0"/>
      <w:divBdr>
        <w:top w:val="none" w:sz="0" w:space="0" w:color="auto"/>
        <w:left w:val="none" w:sz="0" w:space="0" w:color="auto"/>
        <w:bottom w:val="none" w:sz="0" w:space="0" w:color="auto"/>
        <w:right w:val="none" w:sz="0" w:space="0" w:color="auto"/>
      </w:divBdr>
    </w:div>
    <w:div w:id="1262682393">
      <w:bodyDiv w:val="1"/>
      <w:marLeft w:val="0"/>
      <w:marRight w:val="0"/>
      <w:marTop w:val="0"/>
      <w:marBottom w:val="0"/>
      <w:divBdr>
        <w:top w:val="none" w:sz="0" w:space="0" w:color="auto"/>
        <w:left w:val="none" w:sz="0" w:space="0" w:color="auto"/>
        <w:bottom w:val="none" w:sz="0" w:space="0" w:color="auto"/>
        <w:right w:val="none" w:sz="0" w:space="0" w:color="auto"/>
      </w:divBdr>
    </w:div>
    <w:div w:id="1541014850">
      <w:bodyDiv w:val="1"/>
      <w:marLeft w:val="0"/>
      <w:marRight w:val="0"/>
      <w:marTop w:val="0"/>
      <w:marBottom w:val="0"/>
      <w:divBdr>
        <w:top w:val="none" w:sz="0" w:space="0" w:color="auto"/>
        <w:left w:val="none" w:sz="0" w:space="0" w:color="auto"/>
        <w:bottom w:val="none" w:sz="0" w:space="0" w:color="auto"/>
        <w:right w:val="none" w:sz="0" w:space="0" w:color="auto"/>
      </w:divBdr>
    </w:div>
    <w:div w:id="1770464978">
      <w:bodyDiv w:val="1"/>
      <w:marLeft w:val="0"/>
      <w:marRight w:val="0"/>
      <w:marTop w:val="0"/>
      <w:marBottom w:val="0"/>
      <w:divBdr>
        <w:top w:val="none" w:sz="0" w:space="0" w:color="auto"/>
        <w:left w:val="none" w:sz="0" w:space="0" w:color="auto"/>
        <w:bottom w:val="none" w:sz="0" w:space="0" w:color="auto"/>
        <w:right w:val="none" w:sz="0" w:space="0" w:color="auto"/>
      </w:divBdr>
    </w:div>
    <w:div w:id="1906600784">
      <w:bodyDiv w:val="1"/>
      <w:marLeft w:val="0"/>
      <w:marRight w:val="0"/>
      <w:marTop w:val="0"/>
      <w:marBottom w:val="0"/>
      <w:divBdr>
        <w:top w:val="none" w:sz="0" w:space="0" w:color="auto"/>
        <w:left w:val="none" w:sz="0" w:space="0" w:color="auto"/>
        <w:bottom w:val="none" w:sz="0" w:space="0" w:color="auto"/>
        <w:right w:val="none" w:sz="0" w:space="0" w:color="auto"/>
      </w:divBdr>
    </w:div>
    <w:div w:id="211107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DBE1-67FC-4BEB-805F-68D6DE03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6058</Characters>
  <Application>Microsoft Office Word</Application>
  <DocSecurity>0</DocSecurity>
  <Lines>50</Lines>
  <Paragraphs>14</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EFET</vt:lpstr>
      <vt:lpstr>EFET</vt:lpstr>
      <vt:lpstr>EFET</vt:lpstr>
    </vt:vector>
  </TitlesOfParts>
  <Company>VERBUND</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EFET</dc:title>
  <dc:subject/>
  <dc:creator>Hönlinger Isabella</dc:creator>
  <cp:keywords/>
  <cp:lastModifiedBy>Boiko Kostiantyn</cp:lastModifiedBy>
  <cp:revision>2</cp:revision>
  <cp:lastPrinted>2017-05-11T11:35:00Z</cp:lastPrinted>
  <dcterms:created xsi:type="dcterms:W3CDTF">2017-10-18T13:17:00Z</dcterms:created>
  <dcterms:modified xsi:type="dcterms:W3CDTF">2017-10-18T13:17:00Z</dcterms:modified>
</cp:coreProperties>
</file>